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89930" w14:textId="02B3C217" w:rsidR="001A1666" w:rsidRPr="0041204F" w:rsidRDefault="001A1666" w:rsidP="0041204F">
      <w:pPr>
        <w:widowControl w:val="0"/>
        <w:jc w:val="center"/>
        <w:rPr>
          <w:i/>
          <w:iCs/>
          <w:sz w:val="32"/>
          <w:szCs w:val="32"/>
        </w:rPr>
      </w:pPr>
      <w:r w:rsidRPr="0041204F">
        <w:rPr>
          <w:i/>
          <w:iCs/>
          <w:sz w:val="32"/>
          <w:szCs w:val="32"/>
        </w:rPr>
        <w:t>The Gospel of Mark</w:t>
      </w:r>
    </w:p>
    <w:p w14:paraId="401778F1" w14:textId="77777777" w:rsidR="00E34E7A" w:rsidRPr="0041204F" w:rsidRDefault="00E34E7A" w:rsidP="0041204F">
      <w:pPr>
        <w:widowControl w:val="0"/>
        <w:jc w:val="center"/>
        <w:rPr>
          <w:i/>
          <w:iCs/>
          <w:sz w:val="36"/>
          <w:szCs w:val="36"/>
        </w:rPr>
      </w:pPr>
      <w:r w:rsidRPr="0041204F">
        <w:rPr>
          <w:i/>
          <w:iCs/>
          <w:sz w:val="36"/>
          <w:szCs w:val="36"/>
        </w:rPr>
        <w:t>The Beginning of the Gospel</w:t>
      </w:r>
    </w:p>
    <w:p w14:paraId="421A4295" w14:textId="5420CC0F" w:rsidR="001A1666" w:rsidRPr="001A1666" w:rsidRDefault="001A1666" w:rsidP="0041204F">
      <w:pPr>
        <w:widowControl w:val="0"/>
        <w:jc w:val="center"/>
        <w:rPr>
          <w:b w:val="0"/>
          <w:bCs w:val="0"/>
        </w:rPr>
      </w:pPr>
      <w:r w:rsidRPr="001A1666">
        <w:rPr>
          <w:b w:val="0"/>
          <w:bCs w:val="0"/>
        </w:rPr>
        <w:t xml:space="preserve">Lesson </w:t>
      </w:r>
      <w:r w:rsidR="00E34E7A">
        <w:rPr>
          <w:b w:val="0"/>
          <w:bCs w:val="0"/>
        </w:rPr>
        <w:t>#</w:t>
      </w:r>
      <w:r w:rsidRPr="001A1666">
        <w:rPr>
          <w:b w:val="0"/>
          <w:bCs w:val="0"/>
        </w:rPr>
        <w:t>1</w:t>
      </w:r>
      <w:r w:rsidR="00E34E7A">
        <w:rPr>
          <w:b w:val="0"/>
          <w:bCs w:val="0"/>
        </w:rPr>
        <w:t xml:space="preserve"> for July 6, 2024</w:t>
      </w:r>
    </w:p>
    <w:p w14:paraId="1564795F" w14:textId="225AD96A" w:rsidR="001A1666" w:rsidRDefault="001A1666" w:rsidP="0041204F">
      <w:pPr>
        <w:widowControl w:val="0"/>
        <w:rPr>
          <w:b w:val="0"/>
          <w:bCs w:val="0"/>
        </w:rPr>
      </w:pPr>
      <w:r w:rsidRPr="001A1666">
        <w:rPr>
          <w:b w:val="0"/>
          <w:bCs w:val="0"/>
        </w:rPr>
        <w:t xml:space="preserve">Scriptures: </w:t>
      </w:r>
      <w:r>
        <w:rPr>
          <w:b w:val="0"/>
          <w:bCs w:val="0"/>
        </w:rPr>
        <w:t>Acts</w:t>
      </w:r>
      <w:r w:rsidRPr="001A1666">
        <w:rPr>
          <w:b w:val="0"/>
          <w:bCs w:val="0"/>
        </w:rPr>
        <w:t xml:space="preserve"> 13:1-5,13; 15:36-39; Mark 1:1-15; Isaiah 40:3; Daniel 9:24-27. </w:t>
      </w:r>
    </w:p>
    <w:p w14:paraId="00BCFCC5" w14:textId="313D1579" w:rsidR="00674D28" w:rsidRPr="006968F7" w:rsidRDefault="001A1666" w:rsidP="00674D28">
      <w:pPr>
        <w:pStyle w:val="ListParagraph"/>
        <w:widowControl w:val="0"/>
        <w:numPr>
          <w:ilvl w:val="0"/>
          <w:numId w:val="1"/>
        </w:numPr>
        <w:spacing w:line="276" w:lineRule="auto"/>
        <w:ind w:left="0" w:hanging="432"/>
        <w:contextualSpacing w:val="0"/>
        <w:rPr>
          <w:b w:val="0"/>
          <w:bCs w:val="0"/>
          <w:vertAlign w:val="superscript"/>
        </w:rPr>
      </w:pPr>
      <w:r w:rsidRPr="001A1666">
        <w:rPr>
          <w:b w:val="0"/>
          <w:bCs w:val="0"/>
        </w:rPr>
        <w:t xml:space="preserve">Who wrote the </w:t>
      </w:r>
      <w:r w:rsidR="00E34E7A">
        <w:rPr>
          <w:b w:val="0"/>
          <w:bCs w:val="0"/>
        </w:rPr>
        <w:t>G</w:t>
      </w:r>
      <w:r w:rsidRPr="001A1666">
        <w:rPr>
          <w:b w:val="0"/>
          <w:bCs w:val="0"/>
        </w:rPr>
        <w:t>ospel of Mark</w:t>
      </w:r>
      <w:r w:rsidR="00E34E7A">
        <w:rPr>
          <w:b w:val="0"/>
          <w:bCs w:val="0"/>
        </w:rPr>
        <w:t>?</w:t>
      </w:r>
      <w:r w:rsidRPr="001A1666">
        <w:rPr>
          <w:b w:val="0"/>
          <w:bCs w:val="0"/>
        </w:rPr>
        <w:t xml:space="preserve"> </w:t>
      </w:r>
      <w:r w:rsidR="00E34E7A">
        <w:rPr>
          <w:b w:val="0"/>
          <w:bCs w:val="0"/>
        </w:rPr>
        <w:t>W</w:t>
      </w:r>
      <w:r w:rsidRPr="001A1666">
        <w:rPr>
          <w:b w:val="0"/>
          <w:bCs w:val="0"/>
        </w:rPr>
        <w:t xml:space="preserve">hy was </w:t>
      </w:r>
      <w:r w:rsidR="00EA0CD8">
        <w:rPr>
          <w:b w:val="0"/>
          <w:bCs w:val="0"/>
        </w:rPr>
        <w:t>Mark</w:t>
      </w:r>
      <w:r w:rsidR="00EA0CD8" w:rsidRPr="001A1666">
        <w:rPr>
          <w:b w:val="0"/>
          <w:bCs w:val="0"/>
        </w:rPr>
        <w:t xml:space="preserve"> </w:t>
      </w:r>
      <w:r w:rsidRPr="001A1666">
        <w:rPr>
          <w:b w:val="0"/>
          <w:bCs w:val="0"/>
        </w:rPr>
        <w:t>written?</w:t>
      </w:r>
      <w:r w:rsidR="00674D28">
        <w:rPr>
          <w:b w:val="0"/>
          <w:bCs w:val="0"/>
        </w:rPr>
        <w:t xml:space="preserve"> </w:t>
      </w:r>
      <w:r w:rsidRPr="00674D28">
        <w:rPr>
          <w:b w:val="0"/>
          <w:bCs w:val="0"/>
        </w:rPr>
        <w:t xml:space="preserve">One of the early church fathers, Papias, writing between </w:t>
      </w:r>
      <w:r w:rsidR="00373E93" w:rsidRPr="00674D28">
        <w:rPr>
          <w:b w:val="0"/>
          <w:bCs w:val="0"/>
          <w:smallCaps/>
        </w:rPr>
        <w:t>a.d.</w:t>
      </w:r>
      <w:r w:rsidRPr="00674D28">
        <w:rPr>
          <w:b w:val="0"/>
          <w:bCs w:val="0"/>
        </w:rPr>
        <w:t xml:space="preserve"> 95-110</w:t>
      </w:r>
      <w:r w:rsidR="00674D28">
        <w:rPr>
          <w:b w:val="0"/>
          <w:bCs w:val="0"/>
        </w:rPr>
        <w:t>,</w:t>
      </w:r>
      <w:r w:rsidRPr="00674D28">
        <w:rPr>
          <w:b w:val="0"/>
          <w:bCs w:val="0"/>
        </w:rPr>
        <w:t xml:space="preserve"> suggest</w:t>
      </w:r>
      <w:r w:rsidR="00674D28">
        <w:rPr>
          <w:b w:val="0"/>
          <w:bCs w:val="0"/>
        </w:rPr>
        <w:t>ed</w:t>
      </w:r>
      <w:r w:rsidRPr="00674D28">
        <w:rPr>
          <w:b w:val="0"/>
          <w:bCs w:val="0"/>
        </w:rPr>
        <w:t xml:space="preserve"> that </w:t>
      </w:r>
      <w:r w:rsidRPr="0041204F">
        <w:t>Mark wrote out Peter</w:t>
      </w:r>
      <w:r w:rsidR="00553EFE" w:rsidRPr="0041204F">
        <w:t>’</w:t>
      </w:r>
      <w:r w:rsidRPr="0041204F">
        <w:t xml:space="preserve">s </w:t>
      </w:r>
      <w:r w:rsidR="008307D1">
        <w:t>G</w:t>
      </w:r>
      <w:r w:rsidRPr="0041204F">
        <w:t>ospel</w:t>
      </w:r>
      <w:r w:rsidRPr="00674D28">
        <w:rPr>
          <w:b w:val="0"/>
          <w:bCs w:val="0"/>
        </w:rPr>
        <w:t xml:space="preserve">. Do we have any evidence from the New Testament that this might be true? </w:t>
      </w:r>
    </w:p>
    <w:p w14:paraId="31609980" w14:textId="5C03741A" w:rsidR="001A1666" w:rsidRPr="00674D28" w:rsidRDefault="001A1666" w:rsidP="005F4808">
      <w:pPr>
        <w:pStyle w:val="ListParagraph"/>
        <w:spacing w:line="259" w:lineRule="auto"/>
        <w:ind w:right="720" w:hanging="720"/>
        <w:contextualSpacing w:val="0"/>
        <w:rPr>
          <w:b w:val="0"/>
          <w:bCs w:val="0"/>
          <w:vertAlign w:val="superscript"/>
        </w:rPr>
      </w:pPr>
      <w:r w:rsidRPr="005F4808">
        <w:t>2 Peter 1:12</w:t>
      </w:r>
      <w:r w:rsidR="00296FAD">
        <w:t>,</w:t>
      </w:r>
      <w:r w:rsidRPr="005F4808">
        <w:t>15</w:t>
      </w:r>
      <w:r w:rsidR="00674D28">
        <w:rPr>
          <w:b w:val="0"/>
          <w:bCs w:val="0"/>
        </w:rPr>
        <w:t>:</w:t>
      </w:r>
      <w:r w:rsidRPr="00674D28">
        <w:rPr>
          <w:b w:val="0"/>
          <w:bCs w:val="0"/>
        </w:rPr>
        <w:t xml:space="preserve"> </w:t>
      </w:r>
      <w:r w:rsidR="001D5932" w:rsidRPr="005F4808">
        <w:rPr>
          <w:b w:val="0"/>
          <w:bCs w:val="0"/>
          <w:vertAlign w:val="superscript"/>
        </w:rPr>
        <w:t>12</w:t>
      </w:r>
      <w:r w:rsidR="001D5932">
        <w:rPr>
          <w:b w:val="0"/>
          <w:bCs w:val="0"/>
        </w:rPr>
        <w:t xml:space="preserve"> </w:t>
      </w:r>
      <w:r w:rsidRPr="00674D28">
        <w:rPr>
          <w:b w:val="0"/>
          <w:bCs w:val="0"/>
        </w:rPr>
        <w:t>So I will always remind you of these things...</w:t>
      </w:r>
      <w:r w:rsidR="001D5932">
        <w:rPr>
          <w:b w:val="0"/>
          <w:bCs w:val="0"/>
        </w:rPr>
        <w:t>.</w:t>
      </w:r>
      <w:r w:rsidRPr="00674D28">
        <w:rPr>
          <w:b w:val="0"/>
          <w:bCs w:val="0"/>
        </w:rPr>
        <w:t xml:space="preserve"> </w:t>
      </w:r>
      <w:r w:rsidR="001D5932" w:rsidRPr="006968F7">
        <w:rPr>
          <w:b w:val="0"/>
          <w:bCs w:val="0"/>
          <w:vertAlign w:val="superscript"/>
        </w:rPr>
        <w:t>15</w:t>
      </w:r>
      <w:r w:rsidRPr="00674D28">
        <w:rPr>
          <w:b w:val="0"/>
          <w:bCs w:val="0"/>
        </w:rPr>
        <w:t xml:space="preserve">I will make every effort to see that after my departure you will always be able to remember these </w:t>
      </w:r>
      <w:proofErr w:type="gramStart"/>
      <w:r w:rsidRPr="00674D28">
        <w:rPr>
          <w:b w:val="0"/>
          <w:bCs w:val="0"/>
        </w:rPr>
        <w:t>things.</w:t>
      </w:r>
      <w:r w:rsidR="00674D28" w:rsidRPr="00E34E7A">
        <w:rPr>
          <w:b w:val="0"/>
          <w:bCs w:val="0"/>
        </w:rPr>
        <w:t>―</w:t>
      </w:r>
      <w:proofErr w:type="gramEnd"/>
      <w:r w:rsidR="00674D28" w:rsidRPr="005F4808">
        <w:rPr>
          <w:b w:val="0"/>
          <w:bCs w:val="0"/>
          <w:i/>
          <w:iCs/>
        </w:rPr>
        <w:t>New International Version</w:t>
      </w:r>
      <w:r w:rsidR="00674D28">
        <w:rPr>
          <w:b w:val="0"/>
          <w:bCs w:val="0"/>
        </w:rPr>
        <w:t>.* [</w:t>
      </w:r>
      <w:r w:rsidRPr="00674D28">
        <w:rPr>
          <w:b w:val="0"/>
          <w:bCs w:val="0"/>
        </w:rPr>
        <w:t>How do you think Peter did th</w:t>
      </w:r>
      <w:r w:rsidR="00674D28">
        <w:rPr>
          <w:b w:val="0"/>
          <w:bCs w:val="0"/>
        </w:rPr>
        <w:t>at</w:t>
      </w:r>
      <w:r w:rsidR="00F62D6B" w:rsidRPr="00674D28">
        <w:rPr>
          <w:b w:val="0"/>
          <w:bCs w:val="0"/>
        </w:rPr>
        <w:t>?</w:t>
      </w:r>
      <w:r w:rsidRPr="00674D28">
        <w:rPr>
          <w:b w:val="0"/>
          <w:bCs w:val="0"/>
        </w:rPr>
        <w:t xml:space="preserve"> Mark was with Peter near the end of his life</w:t>
      </w:r>
      <w:r w:rsidR="00674D28">
        <w:rPr>
          <w:b w:val="0"/>
          <w:bCs w:val="0"/>
        </w:rPr>
        <w:t>, and Mark likely wrote what Peter told him about the life and ministry of Jesus</w:t>
      </w:r>
      <w:proofErr w:type="gramStart"/>
      <w:r w:rsidR="00674D28">
        <w:rPr>
          <w:b w:val="0"/>
          <w:bCs w:val="0"/>
        </w:rPr>
        <w:t>.]</w:t>
      </w:r>
      <w:r w:rsidR="00674D28">
        <w:rPr>
          <w:b w:val="0"/>
          <w:bCs w:val="0"/>
          <w:vertAlign w:val="superscript"/>
        </w:rPr>
        <w:t>‡</w:t>
      </w:r>
      <w:proofErr w:type="gramEnd"/>
      <w:r w:rsidR="00674D28" w:rsidRPr="00674D28">
        <w:rPr>
          <w:b w:val="0"/>
          <w:bCs w:val="0"/>
        </w:rPr>
        <w:t xml:space="preserve"> </w:t>
      </w:r>
    </w:p>
    <w:p w14:paraId="41E5A8C9" w14:textId="168251EE" w:rsidR="008B23EF" w:rsidRPr="00E34E7A" w:rsidRDefault="003C703D" w:rsidP="0041204F">
      <w:pPr>
        <w:pStyle w:val="ListParagraph"/>
        <w:widowControl w:val="0"/>
        <w:spacing w:line="259" w:lineRule="auto"/>
        <w:ind w:right="720"/>
        <w:contextualSpacing w:val="0"/>
        <w:rPr>
          <w:b w:val="0"/>
          <w:bCs w:val="0"/>
        </w:rPr>
      </w:pPr>
      <w:r>
        <w:rPr>
          <w:b w:val="0"/>
          <w:bCs w:val="0"/>
        </w:rPr>
        <w:t>[From the Bible study guide=BSG:]</w:t>
      </w:r>
      <w:r w:rsidR="008B23EF" w:rsidRPr="00E34E7A">
        <w:rPr>
          <w:b w:val="0"/>
          <w:bCs w:val="0"/>
        </w:rPr>
        <w:t xml:space="preserve"> No Gospel lists the name of the author. The one that comes the closest is John, with reference to the beloved disciple </w:t>
      </w:r>
      <w:r w:rsidR="008B23EF" w:rsidRPr="00E34E7A">
        <w:rPr>
          <w:b w:val="0"/>
          <w:bCs w:val="0"/>
          <w:i/>
        </w:rPr>
        <w:t>(see John 21:20, 24)</w:t>
      </w:r>
      <w:r w:rsidR="008B23EF" w:rsidRPr="00E34E7A">
        <w:rPr>
          <w:b w:val="0"/>
          <w:bCs w:val="0"/>
        </w:rPr>
        <w:t>.</w:t>
      </w:r>
    </w:p>
    <w:p w14:paraId="7D5D24CE" w14:textId="74E1F2CA" w:rsidR="008B23EF" w:rsidRPr="0041204F" w:rsidRDefault="008B23EF" w:rsidP="0041204F">
      <w:pPr>
        <w:pStyle w:val="ListParagraph"/>
        <w:widowControl w:val="0"/>
        <w:spacing w:line="259" w:lineRule="auto"/>
        <w:ind w:right="720"/>
        <w:contextualSpacing w:val="0"/>
        <w:rPr>
          <w:b w:val="0"/>
          <w:bCs w:val="0"/>
          <w:i/>
          <w:vertAlign w:val="superscript"/>
        </w:rPr>
      </w:pPr>
      <w:r w:rsidRPr="00193F0D">
        <w:t>However, from early times, each of the canonical Gospels has been associated with either an apostle (Matthew, John) or with a companion of an apostle.</w:t>
      </w:r>
      <w:r w:rsidRPr="00E34E7A">
        <w:rPr>
          <w:b w:val="0"/>
          <w:bCs w:val="0"/>
        </w:rPr>
        <w:t xml:space="preserve"> For example, the Gospel of </w:t>
      </w:r>
      <w:r w:rsidRPr="0041204F">
        <w:t>Luke is linked with Paul</w:t>
      </w:r>
      <w:r w:rsidRPr="00E34E7A">
        <w:rPr>
          <w:b w:val="0"/>
          <w:bCs w:val="0"/>
        </w:rPr>
        <w:t xml:space="preserve"> </w:t>
      </w:r>
      <w:r w:rsidRPr="00E34E7A">
        <w:rPr>
          <w:b w:val="0"/>
          <w:bCs w:val="0"/>
          <w:i/>
        </w:rPr>
        <w:t>(see Col. 4:14, 2 Tim. 4:11, Philem. 1:24)</w:t>
      </w:r>
      <w:r w:rsidRPr="0041204F">
        <w:rPr>
          <w:b w:val="0"/>
          <w:bCs w:val="0"/>
          <w:iCs/>
        </w:rPr>
        <w:t>.</w:t>
      </w:r>
      <w:r w:rsidRPr="00E34E7A">
        <w:rPr>
          <w:b w:val="0"/>
          <w:bCs w:val="0"/>
          <w:i/>
        </w:rPr>
        <w:t xml:space="preserve"> </w:t>
      </w:r>
      <w:r w:rsidRPr="0041204F">
        <w:t>The Gospel of Mark is linked with Peter</w:t>
      </w:r>
      <w:r w:rsidRPr="00E34E7A">
        <w:rPr>
          <w:b w:val="0"/>
          <w:bCs w:val="0"/>
        </w:rPr>
        <w:t xml:space="preserve"> </w:t>
      </w:r>
      <w:r w:rsidRPr="00E34E7A">
        <w:rPr>
          <w:b w:val="0"/>
          <w:bCs w:val="0"/>
          <w:i/>
        </w:rPr>
        <w:t>(see 1 Pet. 5:13)</w:t>
      </w:r>
      <w:r w:rsidRPr="0041204F">
        <w:rPr>
          <w:b w:val="0"/>
          <w:bCs w:val="0"/>
          <w:iCs/>
        </w:rPr>
        <w:t>.</w:t>
      </w:r>
    </w:p>
    <w:p w14:paraId="63CE456E" w14:textId="7F8E3245" w:rsidR="008B23EF" w:rsidRPr="0041204F" w:rsidRDefault="008B23EF" w:rsidP="0041204F">
      <w:pPr>
        <w:pStyle w:val="ListParagraph"/>
        <w:widowControl w:val="0"/>
        <w:spacing w:line="259" w:lineRule="auto"/>
        <w:ind w:right="720"/>
        <w:contextualSpacing w:val="0"/>
        <w:rPr>
          <w:b w:val="0"/>
          <w:bCs w:val="0"/>
          <w:vertAlign w:val="superscript"/>
        </w:rPr>
      </w:pPr>
      <w:r w:rsidRPr="00E34E7A">
        <w:rPr>
          <w:b w:val="0"/>
          <w:bCs w:val="0"/>
        </w:rPr>
        <w:t xml:space="preserve">Though the author of Mark never gives his name in the text, early church tradition indicates that the author of the Gospel of Mark was John Mark, a sometime traveling companion of Paul and Barnabas </w:t>
      </w:r>
      <w:r w:rsidRPr="00E34E7A">
        <w:rPr>
          <w:b w:val="0"/>
          <w:bCs w:val="0"/>
          <w:i/>
        </w:rPr>
        <w:t xml:space="preserve">(Acts 13:2, 5) </w:t>
      </w:r>
      <w:r w:rsidRPr="00E34E7A">
        <w:rPr>
          <w:b w:val="0"/>
          <w:bCs w:val="0"/>
        </w:rPr>
        <w:t xml:space="preserve">and later an associate of Peter </w:t>
      </w:r>
      <w:r w:rsidRPr="00E34E7A">
        <w:rPr>
          <w:b w:val="0"/>
          <w:bCs w:val="0"/>
          <w:i/>
        </w:rPr>
        <w:t>(1 Pet. 5:13)</w:t>
      </w:r>
      <w:r w:rsidRPr="0041204F">
        <w:rPr>
          <w:b w:val="0"/>
          <w:bCs w:val="0"/>
          <w:iCs/>
        </w:rPr>
        <w:t>.</w:t>
      </w:r>
      <w:r w:rsidRPr="00E34E7A">
        <w:rPr>
          <w:b w:val="0"/>
          <w:bCs w:val="0"/>
        </w:rPr>
        <w:t>―</w:t>
      </w:r>
      <w:r w:rsidRPr="00E34E7A">
        <w:rPr>
          <w:b w:val="0"/>
          <w:bCs w:val="0"/>
          <w:i/>
        </w:rPr>
        <w:t>Adult Sabbath School Bible Study Guide</w:t>
      </w:r>
      <w:r w:rsidR="00E34E7A" w:rsidRPr="0041204F">
        <w:rPr>
          <w:b w:val="0"/>
          <w:bCs w:val="0"/>
          <w:iCs/>
        </w:rPr>
        <w:t>*</w:t>
      </w:r>
      <w:r w:rsidRPr="00E34E7A">
        <w:rPr>
          <w:b w:val="0"/>
          <w:bCs w:val="0"/>
        </w:rPr>
        <w:t xml:space="preserve"> for Sabbath Afternoon, June 29.</w:t>
      </w:r>
      <w:r w:rsidR="001D5932">
        <w:rPr>
          <w:b w:val="0"/>
          <w:bCs w:val="0"/>
          <w:vertAlign w:val="superscript"/>
        </w:rPr>
        <w:t>†</w:t>
      </w:r>
      <w:r w:rsidR="00FB3359">
        <w:rPr>
          <w:b w:val="0"/>
          <w:bCs w:val="0"/>
          <w:vertAlign w:val="superscript"/>
        </w:rPr>
        <w:t>‡§</w:t>
      </w:r>
      <w:r w:rsidR="0020599F" w:rsidRPr="0041204F">
        <w:rPr>
          <w:b w:val="0"/>
          <w:bCs w:val="0"/>
        </w:rPr>
        <w:t xml:space="preserve"> </w:t>
      </w:r>
      <w:r w:rsidR="0020599F">
        <w:rPr>
          <w:b w:val="0"/>
          <w:bCs w:val="0"/>
        </w:rPr>
        <w:t>[See Acts 13:2-5 as quoted in Item #</w:t>
      </w:r>
      <w:r w:rsidR="00B332F8">
        <w:rPr>
          <w:b w:val="0"/>
          <w:bCs w:val="0"/>
        </w:rPr>
        <w:t>3</w:t>
      </w:r>
      <w:r w:rsidR="0020599F">
        <w:rPr>
          <w:b w:val="0"/>
          <w:bCs w:val="0"/>
        </w:rPr>
        <w:t>.]</w:t>
      </w:r>
      <w:r w:rsidR="0020599F">
        <w:rPr>
          <w:b w:val="0"/>
          <w:bCs w:val="0"/>
          <w:vertAlign w:val="superscript"/>
        </w:rPr>
        <w:t>‡</w:t>
      </w:r>
    </w:p>
    <w:p w14:paraId="71209067" w14:textId="7ACCCF8A" w:rsidR="008B23EF" w:rsidRPr="0041204F" w:rsidRDefault="008B23EF" w:rsidP="0041204F">
      <w:pPr>
        <w:pStyle w:val="ListParagraph"/>
        <w:widowControl w:val="0"/>
        <w:spacing w:line="259" w:lineRule="auto"/>
        <w:ind w:right="720" w:hanging="720"/>
        <w:contextualSpacing w:val="0"/>
        <w:rPr>
          <w:b w:val="0"/>
          <w:bCs w:val="0"/>
          <w:i/>
          <w:iCs/>
          <w:vertAlign w:val="superscript"/>
        </w:rPr>
      </w:pPr>
      <w:r w:rsidRPr="00E34E7A">
        <w:rPr>
          <w:iCs/>
        </w:rPr>
        <w:t>1 Pet</w:t>
      </w:r>
      <w:r w:rsidR="001576F5">
        <w:rPr>
          <w:iCs/>
        </w:rPr>
        <w:t>er</w:t>
      </w:r>
      <w:r w:rsidRPr="00E34E7A">
        <w:rPr>
          <w:iCs/>
        </w:rPr>
        <w:t xml:space="preserve"> 5:13</w:t>
      </w:r>
      <w:r w:rsidRPr="0041204F">
        <w:rPr>
          <w:b w:val="0"/>
          <w:bCs w:val="0"/>
          <w:iCs/>
        </w:rPr>
        <w:t xml:space="preserve">: </w:t>
      </w:r>
      <w:r w:rsidRPr="00E34E7A">
        <w:rPr>
          <w:b w:val="0"/>
          <w:bCs w:val="0"/>
        </w:rPr>
        <w:t xml:space="preserve">Your sister church in Babylon [Rome], also chosen by God, sends you greetings, and so does my son </w:t>
      </w:r>
      <w:proofErr w:type="spellStart"/>
      <w:r w:rsidRPr="008B23EF">
        <w:t>Mark</w:t>
      </w:r>
      <w:r w:rsidRPr="00E34E7A">
        <w:rPr>
          <w:b w:val="0"/>
          <w:bCs w:val="0"/>
        </w:rPr>
        <w:t>.</w:t>
      </w:r>
      <w:r w:rsidR="0020599F">
        <w:rPr>
          <w:rFonts w:ascii="WP TypographicSymbols" w:hAnsi="WP TypographicSymbols"/>
          <w:b w:val="0"/>
          <w:bCs w:val="0"/>
        </w:rPr>
        <w:t>C</w:t>
      </w:r>
      <w:r w:rsidR="0020599F">
        <w:rPr>
          <w:b w:val="0"/>
          <w:bCs w:val="0"/>
        </w:rPr>
        <w:t>American</w:t>
      </w:r>
      <w:proofErr w:type="spellEnd"/>
      <w:r w:rsidR="0020599F">
        <w:rPr>
          <w:b w:val="0"/>
          <w:bCs w:val="0"/>
        </w:rPr>
        <w:t xml:space="preserve"> Bible Society. (1992). </w:t>
      </w:r>
      <w:r w:rsidR="0020599F">
        <w:rPr>
          <w:b w:val="0"/>
          <w:bCs w:val="0"/>
          <w:i/>
        </w:rPr>
        <w:t>The Holy Bible: The Good News Translation</w:t>
      </w:r>
      <w:r w:rsidR="0020599F">
        <w:rPr>
          <w:b w:val="0"/>
          <w:bCs w:val="0"/>
        </w:rPr>
        <w:t xml:space="preserve">* (2nd ed., 1 Peter 5:13). New York: American Bible Society [abbreviated as </w:t>
      </w:r>
      <w:r w:rsidR="0020599F">
        <w:rPr>
          <w:b w:val="0"/>
          <w:bCs w:val="0"/>
          <w:i/>
        </w:rPr>
        <w:t>Good News Bible</w:t>
      </w:r>
      <w:proofErr w:type="gramStart"/>
      <w:r w:rsidR="0020599F">
        <w:rPr>
          <w:b w:val="0"/>
          <w:bCs w:val="0"/>
        </w:rPr>
        <w:t>].</w:t>
      </w:r>
      <w:r w:rsidR="0020599F">
        <w:rPr>
          <w:b w:val="0"/>
          <w:bCs w:val="0"/>
          <w:vertAlign w:val="superscript"/>
        </w:rPr>
        <w:t>†</w:t>
      </w:r>
      <w:proofErr w:type="gramEnd"/>
      <w:r w:rsidR="0020599F">
        <w:rPr>
          <w:b w:val="0"/>
          <w:bCs w:val="0"/>
          <w:vertAlign w:val="superscript"/>
        </w:rPr>
        <w:t>‡</w:t>
      </w:r>
      <w:r w:rsidR="0020599F" w:rsidRPr="0041204F">
        <w:rPr>
          <w:b w:val="0"/>
          <w:bCs w:val="0"/>
          <w:iCs/>
        </w:rPr>
        <w:t xml:space="preserve"> </w:t>
      </w:r>
      <w:r w:rsidRPr="0020599F">
        <w:rPr>
          <w:b w:val="0"/>
          <w:bCs w:val="0"/>
        </w:rPr>
        <w:t>[</w:t>
      </w:r>
      <w:r w:rsidRPr="00E34E7A">
        <w:rPr>
          <w:b w:val="0"/>
          <w:bCs w:val="0"/>
        </w:rPr>
        <w:t xml:space="preserve">Footnote: </w:t>
      </w:r>
      <w:r w:rsidRPr="0041204F">
        <w:rPr>
          <w:b w:val="0"/>
          <w:bCs w:val="0"/>
          <w:i/>
          <w:iCs/>
        </w:rPr>
        <w:t xml:space="preserve">Babylon: </w:t>
      </w:r>
      <w:r w:rsidRPr="0041204F">
        <w:rPr>
          <w:b w:val="0"/>
          <w:bCs w:val="0"/>
        </w:rPr>
        <w:t>As in the book of Revelation, this probably refers to Rome</w:t>
      </w:r>
      <w:r w:rsidRPr="0041204F">
        <w:rPr>
          <w:b w:val="0"/>
          <w:bCs w:val="0"/>
          <w:iCs/>
        </w:rPr>
        <w:t>.</w:t>
      </w:r>
      <w:r w:rsidRPr="00E34E7A">
        <w:rPr>
          <w:b w:val="0"/>
          <w:bCs w:val="0"/>
          <w:iCs/>
        </w:rPr>
        <w:t>]</w:t>
      </w:r>
      <w:r w:rsidR="001576F5">
        <w:rPr>
          <w:b w:val="0"/>
          <w:bCs w:val="0"/>
          <w:iCs/>
          <w:vertAlign w:val="superscript"/>
        </w:rPr>
        <w:t>‡</w:t>
      </w:r>
    </w:p>
    <w:p w14:paraId="7AA01F66" w14:textId="680290C6" w:rsidR="008B23EF" w:rsidRPr="0041204F" w:rsidRDefault="008B23EF" w:rsidP="0041204F">
      <w:pPr>
        <w:pStyle w:val="ListParagraph"/>
        <w:widowControl w:val="0"/>
        <w:spacing w:line="259" w:lineRule="auto"/>
        <w:ind w:right="720" w:hanging="720"/>
        <w:contextualSpacing w:val="0"/>
        <w:rPr>
          <w:b w:val="0"/>
          <w:bCs w:val="0"/>
          <w:i/>
          <w:vertAlign w:val="superscript"/>
        </w:rPr>
      </w:pPr>
      <w:r w:rsidRPr="008B23EF">
        <w:t xml:space="preserve">2 Peter </w:t>
      </w:r>
      <w:r w:rsidR="00194E2F">
        <w:t>1</w:t>
      </w:r>
      <w:r w:rsidRPr="008B23EF">
        <w:t>:12-15</w:t>
      </w:r>
      <w:r w:rsidRPr="00E34E7A">
        <w:rPr>
          <w:b w:val="0"/>
          <w:bCs w:val="0"/>
        </w:rPr>
        <w:t xml:space="preserve">: </w:t>
      </w:r>
      <w:r w:rsidRPr="00E34E7A">
        <w:rPr>
          <w:b w:val="0"/>
          <w:bCs w:val="0"/>
          <w:vertAlign w:val="superscript"/>
        </w:rPr>
        <w:t>12</w:t>
      </w:r>
      <w:r w:rsidRPr="00E34E7A">
        <w:rPr>
          <w:b w:val="0"/>
          <w:bCs w:val="0"/>
        </w:rPr>
        <w:t xml:space="preserve"> And so I will always remind you of these matters, even though you already know them and are firmly grounded in the truth you have received. </w:t>
      </w:r>
      <w:r w:rsidRPr="00E34E7A">
        <w:rPr>
          <w:b w:val="0"/>
          <w:bCs w:val="0"/>
          <w:vertAlign w:val="superscript"/>
        </w:rPr>
        <w:t>13</w:t>
      </w:r>
      <w:r w:rsidRPr="00E34E7A">
        <w:rPr>
          <w:b w:val="0"/>
          <w:bCs w:val="0"/>
        </w:rPr>
        <w:t xml:space="preserve">I think it only right for me to stir up your memory of these matters as long as I am still alive. </w:t>
      </w:r>
      <w:r w:rsidRPr="005F4808">
        <w:rPr>
          <w:b w:val="0"/>
          <w:bCs w:val="0"/>
          <w:vertAlign w:val="superscript"/>
        </w:rPr>
        <w:t>14</w:t>
      </w:r>
      <w:r w:rsidRPr="005F4808">
        <w:rPr>
          <w:b w:val="0"/>
          <w:bCs w:val="0"/>
        </w:rPr>
        <w:t>I know that I shall soon put off this mortal body, as our Lord Jesus Christ plainly told me.</w:t>
      </w:r>
      <w:r w:rsidRPr="008B23EF">
        <w:t xml:space="preserve"> </w:t>
      </w:r>
      <w:r w:rsidRPr="00E34E7A">
        <w:rPr>
          <w:vertAlign w:val="superscript"/>
        </w:rPr>
        <w:t>15</w:t>
      </w:r>
      <w:r w:rsidRPr="008B23EF">
        <w:t xml:space="preserve">I will do my best, then, to provide a way for you to remember these matters at all times after my </w:t>
      </w:r>
      <w:proofErr w:type="gramStart"/>
      <w:r w:rsidRPr="008B23EF">
        <w:t>death.</w:t>
      </w:r>
      <w:r w:rsidRPr="00E34E7A">
        <w:rPr>
          <w:b w:val="0"/>
          <w:bCs w:val="0"/>
        </w:rPr>
        <w:t>—</w:t>
      </w:r>
      <w:proofErr w:type="gramEnd"/>
      <w:r w:rsidRPr="00E34E7A">
        <w:rPr>
          <w:b w:val="0"/>
          <w:bCs w:val="0"/>
          <w:i/>
        </w:rPr>
        <w:t>Good News Bible</w:t>
      </w:r>
      <w:r w:rsidR="00373E93" w:rsidRPr="00366498">
        <w:rPr>
          <w:b w:val="0"/>
          <w:bCs w:val="0"/>
          <w:iCs/>
        </w:rPr>
        <w:t>.</w:t>
      </w:r>
      <w:r w:rsidRPr="00E34E7A">
        <w:rPr>
          <w:b w:val="0"/>
          <w:bCs w:val="0"/>
        </w:rPr>
        <w:t>*</w:t>
      </w:r>
      <w:r w:rsidRPr="00E34E7A">
        <w:rPr>
          <w:b w:val="0"/>
          <w:bCs w:val="0"/>
          <w:vertAlign w:val="superscript"/>
        </w:rPr>
        <w:t>†</w:t>
      </w:r>
      <w:r w:rsidRPr="00E34E7A">
        <w:rPr>
          <w:b w:val="0"/>
          <w:bCs w:val="0"/>
        </w:rPr>
        <w:t xml:space="preserve"> </w:t>
      </w:r>
    </w:p>
    <w:p w14:paraId="79843505" w14:textId="129E3A09" w:rsidR="00194E2F" w:rsidRDefault="008B23EF" w:rsidP="0041204F">
      <w:pPr>
        <w:pStyle w:val="ListParagraph"/>
        <w:widowControl w:val="0"/>
        <w:spacing w:line="259" w:lineRule="auto"/>
        <w:ind w:right="720" w:hanging="720"/>
        <w:contextualSpacing w:val="0"/>
        <w:rPr>
          <w:b w:val="0"/>
          <w:bCs w:val="0"/>
          <w:iCs/>
        </w:rPr>
      </w:pPr>
      <w:r w:rsidRPr="00E34E7A">
        <w:rPr>
          <w:iCs/>
        </w:rPr>
        <w:t>Mark 14:50-52</w:t>
      </w:r>
      <w:r w:rsidRPr="0041204F">
        <w:rPr>
          <w:b w:val="0"/>
          <w:bCs w:val="0"/>
          <w:iCs/>
        </w:rPr>
        <w:t xml:space="preserve">: </w:t>
      </w:r>
      <w:r w:rsidRPr="00E34E7A">
        <w:rPr>
          <w:b w:val="0"/>
          <w:bCs w:val="0"/>
          <w:iCs/>
          <w:vertAlign w:val="superscript"/>
        </w:rPr>
        <w:t>50</w:t>
      </w:r>
      <w:r w:rsidRPr="00E34E7A">
        <w:rPr>
          <w:b w:val="0"/>
          <w:bCs w:val="0"/>
          <w:iCs/>
        </w:rPr>
        <w:t xml:space="preserve"> [At the Garden of Gethsemane</w:t>
      </w:r>
      <w:r w:rsidR="001576F5">
        <w:rPr>
          <w:b w:val="0"/>
          <w:bCs w:val="0"/>
          <w:iCs/>
        </w:rPr>
        <w:t>,</w:t>
      </w:r>
      <w:r w:rsidRPr="00E34E7A">
        <w:rPr>
          <w:b w:val="0"/>
          <w:bCs w:val="0"/>
          <w:iCs/>
        </w:rPr>
        <w:t xml:space="preserve">] Then all the disciples left him and ran away. </w:t>
      </w:r>
    </w:p>
    <w:p w14:paraId="3624580E" w14:textId="2BA6EBDD" w:rsidR="001576F5" w:rsidRPr="001576F5" w:rsidRDefault="008B23EF" w:rsidP="0041204F">
      <w:pPr>
        <w:pStyle w:val="ListParagraph"/>
        <w:widowControl w:val="0"/>
        <w:spacing w:line="259" w:lineRule="auto"/>
        <w:ind w:right="720"/>
        <w:contextualSpacing w:val="0"/>
        <w:rPr>
          <w:b w:val="0"/>
          <w:bCs w:val="0"/>
          <w:iCs/>
        </w:rPr>
      </w:pPr>
      <w:r w:rsidRPr="00E34E7A">
        <w:rPr>
          <w:b w:val="0"/>
          <w:bCs w:val="0"/>
          <w:iCs/>
          <w:vertAlign w:val="superscript"/>
        </w:rPr>
        <w:t>51</w:t>
      </w:r>
      <w:r w:rsidRPr="00E34E7A">
        <w:rPr>
          <w:b w:val="0"/>
          <w:bCs w:val="0"/>
          <w:iCs/>
        </w:rPr>
        <w:t xml:space="preserve">A certain young man, dressed only in a linen cloth, was following Jesus. They tried to arrest him, </w:t>
      </w:r>
      <w:r w:rsidRPr="00E34E7A">
        <w:rPr>
          <w:b w:val="0"/>
          <w:bCs w:val="0"/>
          <w:iCs/>
          <w:vertAlign w:val="superscript"/>
        </w:rPr>
        <w:t>52</w:t>
      </w:r>
      <w:r w:rsidRPr="00E34E7A">
        <w:rPr>
          <w:b w:val="0"/>
          <w:bCs w:val="0"/>
          <w:iCs/>
        </w:rPr>
        <w:t xml:space="preserve">but he ran away naked, leaving the cloth </w:t>
      </w:r>
      <w:proofErr w:type="gramStart"/>
      <w:r w:rsidRPr="00E34E7A">
        <w:rPr>
          <w:b w:val="0"/>
          <w:bCs w:val="0"/>
          <w:iCs/>
        </w:rPr>
        <w:t>behind</w:t>
      </w:r>
      <w:r w:rsidRPr="001576F5">
        <w:rPr>
          <w:b w:val="0"/>
          <w:bCs w:val="0"/>
          <w:iCs/>
        </w:rPr>
        <w:t>.</w:t>
      </w:r>
      <w:r w:rsidRPr="0041204F">
        <w:rPr>
          <w:b w:val="0"/>
          <w:bCs w:val="0"/>
          <w:iCs/>
        </w:rPr>
        <w:t>—</w:t>
      </w:r>
      <w:proofErr w:type="gramEnd"/>
      <w:r w:rsidRPr="0041204F">
        <w:rPr>
          <w:b w:val="0"/>
          <w:bCs w:val="0"/>
          <w:i/>
          <w:iCs/>
        </w:rPr>
        <w:t>Good News Bible</w:t>
      </w:r>
      <w:r w:rsidR="001576F5" w:rsidRPr="00366498">
        <w:rPr>
          <w:b w:val="0"/>
          <w:bCs w:val="0"/>
        </w:rPr>
        <w:t>.</w:t>
      </w:r>
      <w:r w:rsidRPr="0041204F">
        <w:rPr>
          <w:b w:val="0"/>
          <w:bCs w:val="0"/>
          <w:iCs/>
        </w:rPr>
        <w:t>*</w:t>
      </w:r>
      <w:r w:rsidR="00194E2F">
        <w:rPr>
          <w:b w:val="0"/>
          <w:bCs w:val="0"/>
          <w:iCs/>
          <w:vertAlign w:val="superscript"/>
        </w:rPr>
        <w:t>‡</w:t>
      </w:r>
      <w:r w:rsidR="001576F5">
        <w:rPr>
          <w:b w:val="0"/>
          <w:bCs w:val="0"/>
          <w:iCs/>
        </w:rPr>
        <w:t xml:space="preserve"> </w:t>
      </w:r>
      <w:r w:rsidR="001576F5" w:rsidRPr="001576F5">
        <w:rPr>
          <w:b w:val="0"/>
          <w:bCs w:val="0"/>
          <w:iCs/>
        </w:rPr>
        <w:t xml:space="preserve">[The earliest mention of Mark is probably </w:t>
      </w:r>
      <w:r w:rsidR="001576F5">
        <w:rPr>
          <w:b w:val="0"/>
          <w:bCs w:val="0"/>
          <w:iCs/>
        </w:rPr>
        <w:t xml:space="preserve">this </w:t>
      </w:r>
      <w:r w:rsidR="001576F5" w:rsidRPr="001576F5">
        <w:rPr>
          <w:b w:val="0"/>
          <w:bCs w:val="0"/>
          <w:iCs/>
        </w:rPr>
        <w:t>in Mark 14:5</w:t>
      </w:r>
      <w:r w:rsidR="00194E2F">
        <w:rPr>
          <w:b w:val="0"/>
          <w:bCs w:val="0"/>
          <w:iCs/>
        </w:rPr>
        <w:t>1</w:t>
      </w:r>
      <w:r w:rsidR="001576F5" w:rsidRPr="001576F5">
        <w:rPr>
          <w:b w:val="0"/>
          <w:bCs w:val="0"/>
          <w:iCs/>
        </w:rPr>
        <w:t>-52.]</w:t>
      </w:r>
      <w:r w:rsidR="001576F5">
        <w:rPr>
          <w:b w:val="0"/>
          <w:bCs w:val="0"/>
          <w:iCs/>
          <w:vertAlign w:val="superscript"/>
        </w:rPr>
        <w:t>‡</w:t>
      </w:r>
    </w:p>
    <w:p w14:paraId="447DCC93" w14:textId="6A2C5D00" w:rsidR="001A1666" w:rsidRPr="00E34E7A" w:rsidRDefault="001A1666" w:rsidP="0041204F">
      <w:pPr>
        <w:pStyle w:val="ListParagraph"/>
        <w:widowControl w:val="0"/>
        <w:numPr>
          <w:ilvl w:val="0"/>
          <w:numId w:val="1"/>
        </w:numPr>
        <w:spacing w:line="276" w:lineRule="auto"/>
        <w:ind w:left="0" w:hanging="432"/>
        <w:contextualSpacing w:val="0"/>
        <w:rPr>
          <w:b w:val="0"/>
          <w:bCs w:val="0"/>
        </w:rPr>
      </w:pPr>
      <w:r w:rsidRPr="00E34E7A">
        <w:rPr>
          <w:b w:val="0"/>
          <w:bCs w:val="0"/>
        </w:rPr>
        <w:t xml:space="preserve">There are more details about Mark in the book of </w:t>
      </w:r>
      <w:r w:rsidR="008B23EF" w:rsidRPr="00E34E7A">
        <w:rPr>
          <w:b w:val="0"/>
          <w:bCs w:val="0"/>
        </w:rPr>
        <w:t>A</w:t>
      </w:r>
      <w:r w:rsidRPr="00E34E7A">
        <w:rPr>
          <w:b w:val="0"/>
          <w:bCs w:val="0"/>
        </w:rPr>
        <w:t>cts</w:t>
      </w:r>
      <w:r w:rsidR="001576F5">
        <w:rPr>
          <w:b w:val="0"/>
          <w:bCs w:val="0"/>
        </w:rPr>
        <w:t xml:space="preserve"> which Luke wrote</w:t>
      </w:r>
      <w:r w:rsidRPr="00E34E7A">
        <w:rPr>
          <w:b w:val="0"/>
          <w:bCs w:val="0"/>
        </w:rPr>
        <w:t>.</w:t>
      </w:r>
    </w:p>
    <w:p w14:paraId="7048FE09" w14:textId="3F94BC04" w:rsidR="00194E2F" w:rsidRDefault="008B23EF" w:rsidP="0041204F">
      <w:pPr>
        <w:pStyle w:val="ListParagraph"/>
        <w:widowControl w:val="0"/>
        <w:spacing w:line="259" w:lineRule="auto"/>
        <w:ind w:right="720" w:hanging="720"/>
        <w:contextualSpacing w:val="0"/>
        <w:rPr>
          <w:b w:val="0"/>
          <w:bCs w:val="0"/>
          <w:iCs/>
        </w:rPr>
      </w:pPr>
      <w:r w:rsidRPr="00E34E7A">
        <w:rPr>
          <w:iCs/>
        </w:rPr>
        <w:t>Acts 12:11-12</w:t>
      </w:r>
      <w:r w:rsidRPr="0041204F">
        <w:rPr>
          <w:b w:val="0"/>
          <w:bCs w:val="0"/>
          <w:iCs/>
        </w:rPr>
        <w:t xml:space="preserve">: </w:t>
      </w:r>
      <w:r w:rsidRPr="00E34E7A">
        <w:rPr>
          <w:b w:val="0"/>
          <w:bCs w:val="0"/>
          <w:iCs/>
          <w:vertAlign w:val="superscript"/>
        </w:rPr>
        <w:t>11</w:t>
      </w:r>
      <w:r w:rsidRPr="00E34E7A">
        <w:rPr>
          <w:b w:val="0"/>
          <w:bCs w:val="0"/>
          <w:iCs/>
        </w:rPr>
        <w:t> </w:t>
      </w:r>
      <w:r w:rsidR="001576F5">
        <w:rPr>
          <w:b w:val="0"/>
          <w:bCs w:val="0"/>
          <w:iCs/>
        </w:rPr>
        <w:t xml:space="preserve">Then </w:t>
      </w:r>
      <w:r w:rsidRPr="00E34E7A">
        <w:rPr>
          <w:b w:val="0"/>
          <w:bCs w:val="0"/>
          <w:iCs/>
        </w:rPr>
        <w:t>[</w:t>
      </w:r>
      <w:r w:rsidR="001576F5">
        <w:rPr>
          <w:b w:val="0"/>
          <w:bCs w:val="0"/>
          <w:iCs/>
        </w:rPr>
        <w:t>a</w:t>
      </w:r>
      <w:r w:rsidRPr="00E34E7A">
        <w:rPr>
          <w:b w:val="0"/>
          <w:bCs w:val="0"/>
          <w:iCs/>
        </w:rPr>
        <w:t xml:space="preserve">fter his miraculous release from prison] Peter realized what </w:t>
      </w:r>
      <w:r w:rsidRPr="00E34E7A">
        <w:rPr>
          <w:b w:val="0"/>
          <w:bCs w:val="0"/>
          <w:iCs/>
        </w:rPr>
        <w:lastRenderedPageBreak/>
        <w:t xml:space="preserve">had happened to him, and said, “Now I know that it is really true! The Lord sent his angel to rescue me from Herod’s power and from everything the Jewish people expected to happen.” </w:t>
      </w:r>
    </w:p>
    <w:p w14:paraId="090410E4" w14:textId="447F700F" w:rsidR="008B23EF" w:rsidRPr="0041204F" w:rsidRDefault="008B23EF" w:rsidP="0041204F">
      <w:pPr>
        <w:pStyle w:val="ListParagraph"/>
        <w:widowControl w:val="0"/>
        <w:spacing w:line="259" w:lineRule="auto"/>
        <w:ind w:right="720"/>
        <w:contextualSpacing w:val="0"/>
        <w:rPr>
          <w:b w:val="0"/>
          <w:bCs w:val="0"/>
          <w:iCs/>
          <w:vertAlign w:val="superscript"/>
        </w:rPr>
      </w:pPr>
      <w:r w:rsidRPr="00E34E7A">
        <w:rPr>
          <w:b w:val="0"/>
          <w:bCs w:val="0"/>
          <w:iCs/>
          <w:vertAlign w:val="superscript"/>
        </w:rPr>
        <w:t>12</w:t>
      </w:r>
      <w:r w:rsidRPr="00E34E7A">
        <w:rPr>
          <w:b w:val="0"/>
          <w:bCs w:val="0"/>
          <w:iCs/>
        </w:rPr>
        <w:t xml:space="preserve">Aware of his situation, </w:t>
      </w:r>
      <w:r w:rsidRPr="00E34E7A">
        <w:rPr>
          <w:iCs/>
        </w:rPr>
        <w:t xml:space="preserve">he went to the home of Mary, the mother of John Mark, where many people had gathered and were </w:t>
      </w:r>
      <w:proofErr w:type="gramStart"/>
      <w:r w:rsidRPr="00E34E7A">
        <w:rPr>
          <w:iCs/>
        </w:rPr>
        <w:t>praying.</w:t>
      </w:r>
      <w:r w:rsidRPr="00E34E7A">
        <w:rPr>
          <w:b w:val="0"/>
          <w:bCs w:val="0"/>
          <w:iCs/>
        </w:rPr>
        <w:t>—</w:t>
      </w:r>
      <w:proofErr w:type="gramEnd"/>
      <w:r w:rsidRPr="00E34E7A">
        <w:rPr>
          <w:b w:val="0"/>
          <w:bCs w:val="0"/>
          <w:i/>
          <w:iCs/>
        </w:rPr>
        <w:t>Good News Bible</w:t>
      </w:r>
      <w:r w:rsidR="001576F5" w:rsidRPr="00366498">
        <w:rPr>
          <w:b w:val="0"/>
          <w:bCs w:val="0"/>
        </w:rPr>
        <w:t>.</w:t>
      </w:r>
      <w:r w:rsidRPr="00E34E7A">
        <w:rPr>
          <w:b w:val="0"/>
          <w:bCs w:val="0"/>
          <w:iCs/>
        </w:rPr>
        <w:t>*</w:t>
      </w:r>
      <w:r w:rsidR="001576F5">
        <w:rPr>
          <w:b w:val="0"/>
          <w:bCs w:val="0"/>
          <w:iCs/>
          <w:vertAlign w:val="superscript"/>
        </w:rPr>
        <w:t>†‡</w:t>
      </w:r>
      <w:r w:rsidRPr="00E34E7A">
        <w:rPr>
          <w:b w:val="0"/>
          <w:bCs w:val="0"/>
          <w:iCs/>
        </w:rPr>
        <w:t xml:space="preserve"> [Was this the </w:t>
      </w:r>
      <w:r w:rsidR="00C707C1">
        <w:rPr>
          <w:b w:val="0"/>
          <w:bCs w:val="0"/>
          <w:iCs/>
        </w:rPr>
        <w:t>“u</w:t>
      </w:r>
      <w:r w:rsidRPr="00E34E7A">
        <w:rPr>
          <w:b w:val="0"/>
          <w:bCs w:val="0"/>
          <w:iCs/>
        </w:rPr>
        <w:t xml:space="preserve">pper </w:t>
      </w:r>
      <w:r w:rsidR="00C707C1">
        <w:rPr>
          <w:b w:val="0"/>
          <w:bCs w:val="0"/>
          <w:iCs/>
        </w:rPr>
        <w:t>r</w:t>
      </w:r>
      <w:r w:rsidRPr="00E34E7A">
        <w:rPr>
          <w:b w:val="0"/>
          <w:bCs w:val="0"/>
          <w:iCs/>
        </w:rPr>
        <w:t>oom</w:t>
      </w:r>
      <w:r w:rsidR="00C707C1">
        <w:rPr>
          <w:b w:val="0"/>
          <w:bCs w:val="0"/>
          <w:iCs/>
        </w:rPr>
        <w:t>”</w:t>
      </w:r>
      <w:r w:rsidRPr="00E34E7A">
        <w:rPr>
          <w:b w:val="0"/>
          <w:bCs w:val="0"/>
          <w:iCs/>
        </w:rPr>
        <w:t xml:space="preserve"> described in the </w:t>
      </w:r>
      <w:r w:rsidR="001576F5">
        <w:rPr>
          <w:b w:val="0"/>
          <w:bCs w:val="0"/>
          <w:iCs/>
        </w:rPr>
        <w:t>G</w:t>
      </w:r>
      <w:r w:rsidRPr="00E34E7A">
        <w:rPr>
          <w:b w:val="0"/>
          <w:bCs w:val="0"/>
          <w:iCs/>
        </w:rPr>
        <w:t>ospels?]</w:t>
      </w:r>
      <w:r w:rsidR="001576F5">
        <w:rPr>
          <w:b w:val="0"/>
          <w:bCs w:val="0"/>
          <w:iCs/>
          <w:vertAlign w:val="superscript"/>
        </w:rPr>
        <w:t>‡</w:t>
      </w:r>
    </w:p>
    <w:p w14:paraId="77B7C240" w14:textId="57AA52F1" w:rsidR="001A1666" w:rsidRPr="00E34E7A" w:rsidRDefault="009112E4" w:rsidP="0041204F">
      <w:pPr>
        <w:pStyle w:val="ListParagraph"/>
        <w:widowControl w:val="0"/>
        <w:numPr>
          <w:ilvl w:val="0"/>
          <w:numId w:val="1"/>
        </w:numPr>
        <w:spacing w:line="276" w:lineRule="auto"/>
        <w:ind w:left="0" w:hanging="432"/>
        <w:contextualSpacing w:val="0"/>
        <w:rPr>
          <w:b w:val="0"/>
          <w:bCs w:val="0"/>
        </w:rPr>
      </w:pPr>
      <w:r>
        <w:rPr>
          <w:b w:val="0"/>
          <w:bCs w:val="0"/>
        </w:rPr>
        <w:t>I</w:t>
      </w:r>
      <w:r w:rsidR="001A1666" w:rsidRPr="00E34E7A">
        <w:rPr>
          <w:b w:val="0"/>
          <w:bCs w:val="0"/>
        </w:rPr>
        <w:t xml:space="preserve">t seems very likely that John Mark was the son of a woman named Mary who apparently was a wealthy woman living in Jerusalem. It was at her home that the disciples found a welcome place to stay and eat </w:t>
      </w:r>
      <w:r w:rsidR="008B23EF" w:rsidRPr="00E34E7A">
        <w:rPr>
          <w:b w:val="0"/>
          <w:bCs w:val="0"/>
        </w:rPr>
        <w:t>known in</w:t>
      </w:r>
      <w:r w:rsidR="001A1666" w:rsidRPr="00E34E7A">
        <w:rPr>
          <w:b w:val="0"/>
          <w:bCs w:val="0"/>
        </w:rPr>
        <w:t xml:space="preserve"> the Bible as </w:t>
      </w:r>
      <w:r w:rsidR="00194E2F">
        <w:rPr>
          <w:b w:val="0"/>
          <w:bCs w:val="0"/>
        </w:rPr>
        <w:t>“</w:t>
      </w:r>
      <w:r w:rsidR="001A1666" w:rsidRPr="00E34E7A">
        <w:rPr>
          <w:b w:val="0"/>
          <w:bCs w:val="0"/>
        </w:rPr>
        <w:t>the upper room.</w:t>
      </w:r>
      <w:r w:rsidR="00194E2F">
        <w:rPr>
          <w:b w:val="0"/>
          <w:bCs w:val="0"/>
        </w:rPr>
        <w:t>”</w:t>
      </w:r>
      <w:r>
        <w:rPr>
          <w:b w:val="0"/>
          <w:bCs w:val="0"/>
        </w:rPr>
        <w:t xml:space="preserve"> Mark, sometimes called John Mark, worked with Saul/Paul and Barnabas when Mark was relatively young.</w:t>
      </w:r>
    </w:p>
    <w:p w14:paraId="3D87A197" w14:textId="248041D9" w:rsidR="008B23EF" w:rsidRPr="00E34E7A" w:rsidRDefault="008B23EF" w:rsidP="0041204F">
      <w:pPr>
        <w:pStyle w:val="ListParagraph"/>
        <w:widowControl w:val="0"/>
        <w:spacing w:line="259" w:lineRule="auto"/>
        <w:ind w:right="720" w:hanging="720"/>
        <w:contextualSpacing w:val="0"/>
        <w:rPr>
          <w:b w:val="0"/>
          <w:bCs w:val="0"/>
        </w:rPr>
      </w:pPr>
      <w:r w:rsidRPr="00E34E7A">
        <w:rPr>
          <w:bCs w:val="0"/>
        </w:rPr>
        <w:t>Acts 13:1</w:t>
      </w:r>
      <w:r w:rsidR="00C707C1">
        <w:rPr>
          <w:bCs w:val="0"/>
        </w:rPr>
        <w:t>-</w:t>
      </w:r>
      <w:r w:rsidRPr="00E34E7A">
        <w:rPr>
          <w:bCs w:val="0"/>
        </w:rPr>
        <w:t>5,13</w:t>
      </w:r>
      <w:r w:rsidRPr="0041204F">
        <w:rPr>
          <w:b w:val="0"/>
        </w:rPr>
        <w:t>:</w:t>
      </w:r>
      <w:r w:rsidRPr="00C707C1">
        <w:rPr>
          <w:b w:val="0"/>
        </w:rPr>
        <w:t xml:space="preserve"> </w:t>
      </w:r>
      <w:r w:rsidR="00C707C1" w:rsidRPr="0041204F">
        <w:rPr>
          <w:b w:val="0"/>
          <w:bCs w:val="0"/>
          <w:vertAlign w:val="superscript"/>
        </w:rPr>
        <w:t>1</w:t>
      </w:r>
      <w:r w:rsidR="00C707C1">
        <w:rPr>
          <w:b w:val="0"/>
          <w:bCs w:val="0"/>
        </w:rPr>
        <w:t xml:space="preserve"> </w:t>
      </w:r>
      <w:r w:rsidRPr="00E34E7A">
        <w:rPr>
          <w:b w:val="0"/>
          <w:bCs w:val="0"/>
        </w:rPr>
        <w:t xml:space="preserve">In the church at Antioch there were some prophets and teachers: Barnabas, Simeon (called the Black), Lucius (from Cyrene), Manaen (who had been brought up with Herod the governor), and Saul. </w:t>
      </w:r>
      <w:r w:rsidRPr="00E34E7A">
        <w:rPr>
          <w:b w:val="0"/>
          <w:bCs w:val="0"/>
          <w:vertAlign w:val="superscript"/>
        </w:rPr>
        <w:t>2</w:t>
      </w:r>
      <w:r w:rsidRPr="00E34E7A">
        <w:rPr>
          <w:b w:val="0"/>
          <w:bCs w:val="0"/>
        </w:rPr>
        <w:t xml:space="preserve">While they were serving the Lord and fasting, </w:t>
      </w:r>
      <w:r w:rsidRPr="0041204F">
        <w:t>the Holy Spirit said to them, “Set apart for me Barnabas and Saul, to do the work to which I have called them.”</w:t>
      </w:r>
      <w:r w:rsidRPr="00E34E7A">
        <w:rPr>
          <w:b w:val="0"/>
          <w:bCs w:val="0"/>
        </w:rPr>
        <w:t xml:space="preserve"> </w:t>
      </w:r>
    </w:p>
    <w:p w14:paraId="174EEFAE" w14:textId="77777777" w:rsidR="008B23EF" w:rsidRPr="00E34E7A" w:rsidRDefault="008B23EF" w:rsidP="0041204F">
      <w:pPr>
        <w:pStyle w:val="ListParagraph"/>
        <w:widowControl w:val="0"/>
        <w:spacing w:line="259" w:lineRule="auto"/>
        <w:ind w:right="720"/>
        <w:contextualSpacing w:val="0"/>
        <w:rPr>
          <w:b w:val="0"/>
          <w:bCs w:val="0"/>
        </w:rPr>
      </w:pPr>
      <w:r w:rsidRPr="0041204F">
        <w:rPr>
          <w:b w:val="0"/>
          <w:bCs w:val="0"/>
          <w:vertAlign w:val="superscript"/>
        </w:rPr>
        <w:t>3</w:t>
      </w:r>
      <w:r w:rsidRPr="00E34E7A">
        <w:rPr>
          <w:b w:val="0"/>
          <w:bCs w:val="0"/>
        </w:rPr>
        <w:t xml:space="preserve"> They fasted and prayed, placed their hands on them, and sent them off. </w:t>
      </w:r>
    </w:p>
    <w:p w14:paraId="02437963" w14:textId="2EFF43FA" w:rsidR="00F22DDB" w:rsidRPr="00E34E7A" w:rsidRDefault="008B23EF" w:rsidP="0041204F">
      <w:pPr>
        <w:pStyle w:val="ListParagraph"/>
        <w:widowControl w:val="0"/>
        <w:spacing w:line="259" w:lineRule="auto"/>
        <w:ind w:right="720"/>
        <w:contextualSpacing w:val="0"/>
        <w:rPr>
          <w:b w:val="0"/>
          <w:bCs w:val="0"/>
        </w:rPr>
      </w:pPr>
      <w:r w:rsidRPr="00E34E7A">
        <w:rPr>
          <w:b w:val="0"/>
          <w:bCs w:val="0"/>
        </w:rPr>
        <w:t>[In Cyprus]</w:t>
      </w:r>
      <w:r w:rsidR="00D94722">
        <w:rPr>
          <w:b w:val="0"/>
          <w:bCs w:val="0"/>
        </w:rPr>
        <w:t xml:space="preserve"> </w:t>
      </w:r>
    </w:p>
    <w:p w14:paraId="20132F55" w14:textId="77777777" w:rsidR="008B23EF" w:rsidRPr="00D94722" w:rsidRDefault="008B23EF" w:rsidP="00D94722">
      <w:pPr>
        <w:pStyle w:val="ListParagraph"/>
        <w:widowControl w:val="0"/>
        <w:spacing w:line="259" w:lineRule="auto"/>
        <w:ind w:right="720"/>
        <w:contextualSpacing w:val="0"/>
        <w:rPr>
          <w:b w:val="0"/>
          <w:bCs w:val="0"/>
          <w:vertAlign w:val="superscript"/>
        </w:rPr>
      </w:pPr>
      <w:r w:rsidRPr="00D94722">
        <w:rPr>
          <w:b w:val="0"/>
          <w:bCs w:val="0"/>
          <w:vertAlign w:val="superscript"/>
        </w:rPr>
        <w:t>4</w:t>
      </w:r>
      <w:r w:rsidRPr="00D94722">
        <w:rPr>
          <w:b w:val="0"/>
          <w:bCs w:val="0"/>
        </w:rPr>
        <w:t xml:space="preserve"> Having been sent by the Holy Spirit, Barnabas and Saul went to Seleucia and sailed from there to the island of Cyprus. </w:t>
      </w:r>
      <w:r w:rsidRPr="00D94722">
        <w:rPr>
          <w:b w:val="0"/>
          <w:bCs w:val="0"/>
          <w:vertAlign w:val="superscript"/>
        </w:rPr>
        <w:t>5</w:t>
      </w:r>
      <w:r w:rsidRPr="00D94722">
        <w:rPr>
          <w:b w:val="0"/>
          <w:bCs w:val="0"/>
        </w:rPr>
        <w:t xml:space="preserve">When they arrived at </w:t>
      </w:r>
      <w:proofErr w:type="gramStart"/>
      <w:r w:rsidRPr="00D94722">
        <w:rPr>
          <w:b w:val="0"/>
          <w:bCs w:val="0"/>
        </w:rPr>
        <w:t>Salamis,</w:t>
      </w:r>
      <w:proofErr w:type="gramEnd"/>
      <w:r w:rsidRPr="00D94722">
        <w:rPr>
          <w:b w:val="0"/>
          <w:bCs w:val="0"/>
        </w:rPr>
        <w:t xml:space="preserve"> they preached the word of God in the synagogues. They had </w:t>
      </w:r>
      <w:r w:rsidRPr="008B23EF">
        <w:t>John Mark</w:t>
      </w:r>
      <w:r w:rsidRPr="00D94722">
        <w:rPr>
          <w:b w:val="0"/>
          <w:bCs w:val="0"/>
        </w:rPr>
        <w:t xml:space="preserve"> with them to help in the work….</w:t>
      </w:r>
    </w:p>
    <w:p w14:paraId="1B0B9C62" w14:textId="12BC5D80" w:rsidR="008B23EF" w:rsidRPr="00E34E7A" w:rsidRDefault="008B23EF" w:rsidP="0041204F">
      <w:pPr>
        <w:pStyle w:val="ListParagraph"/>
        <w:widowControl w:val="0"/>
        <w:spacing w:line="259" w:lineRule="auto"/>
        <w:ind w:right="720"/>
        <w:contextualSpacing w:val="0"/>
        <w:rPr>
          <w:b w:val="0"/>
          <w:bCs w:val="0"/>
          <w:i/>
        </w:rPr>
      </w:pPr>
      <w:r w:rsidRPr="0041204F">
        <w:rPr>
          <w:b w:val="0"/>
          <w:bCs w:val="0"/>
          <w:vertAlign w:val="superscript"/>
        </w:rPr>
        <w:t>13</w:t>
      </w:r>
      <w:r w:rsidRPr="00E34E7A">
        <w:rPr>
          <w:b w:val="0"/>
          <w:bCs w:val="0"/>
        </w:rPr>
        <w:t xml:space="preserve"> Paul and his companions sailed from Paphos and came to </w:t>
      </w:r>
      <w:proofErr w:type="spellStart"/>
      <w:r w:rsidRPr="00E34E7A">
        <w:rPr>
          <w:b w:val="0"/>
          <w:bCs w:val="0"/>
        </w:rPr>
        <w:t>Perga</w:t>
      </w:r>
      <w:proofErr w:type="spellEnd"/>
      <w:r w:rsidRPr="00E34E7A">
        <w:rPr>
          <w:b w:val="0"/>
          <w:bCs w:val="0"/>
        </w:rPr>
        <w:t xml:space="preserve">, a city in Pamphylia, where </w:t>
      </w:r>
      <w:r w:rsidRPr="008B23EF">
        <w:t xml:space="preserve">John Mark </w:t>
      </w:r>
      <w:r w:rsidRPr="00E34E7A">
        <w:rPr>
          <w:b w:val="0"/>
          <w:bCs w:val="0"/>
        </w:rPr>
        <w:t xml:space="preserve">left them and went back to </w:t>
      </w:r>
      <w:proofErr w:type="gramStart"/>
      <w:r w:rsidRPr="00E34E7A">
        <w:rPr>
          <w:b w:val="0"/>
          <w:bCs w:val="0"/>
        </w:rPr>
        <w:t>Jerusalem.—</w:t>
      </w:r>
      <w:proofErr w:type="gramEnd"/>
      <w:r w:rsidRPr="00E34E7A">
        <w:rPr>
          <w:b w:val="0"/>
          <w:bCs w:val="0"/>
          <w:i/>
        </w:rPr>
        <w:t>Good News Bible</w:t>
      </w:r>
      <w:r w:rsidR="00D044A6" w:rsidRPr="00366498">
        <w:rPr>
          <w:b w:val="0"/>
          <w:bCs w:val="0"/>
          <w:iCs/>
        </w:rPr>
        <w:t>.</w:t>
      </w:r>
      <w:r w:rsidRPr="00E34E7A">
        <w:rPr>
          <w:b w:val="0"/>
          <w:bCs w:val="0"/>
        </w:rPr>
        <w:t>*</w:t>
      </w:r>
      <w:r w:rsidRPr="00E34E7A">
        <w:rPr>
          <w:b w:val="0"/>
          <w:bCs w:val="0"/>
          <w:vertAlign w:val="superscript"/>
        </w:rPr>
        <w:t>†</w:t>
      </w:r>
      <w:r w:rsidR="00D044A6">
        <w:rPr>
          <w:b w:val="0"/>
          <w:bCs w:val="0"/>
          <w:vertAlign w:val="superscript"/>
        </w:rPr>
        <w:t>‡</w:t>
      </w:r>
    </w:p>
    <w:p w14:paraId="6A1F4629" w14:textId="431E9113" w:rsidR="00D044A6" w:rsidRPr="0041204F" w:rsidRDefault="00D044A6" w:rsidP="0041204F">
      <w:pPr>
        <w:pStyle w:val="ListParagraph"/>
        <w:widowControl w:val="0"/>
        <w:spacing w:line="259" w:lineRule="auto"/>
        <w:ind w:right="720"/>
        <w:contextualSpacing w:val="0"/>
        <w:rPr>
          <w:b w:val="0"/>
          <w:bCs w:val="0"/>
          <w:vertAlign w:val="superscript"/>
        </w:rPr>
      </w:pPr>
      <w:r w:rsidRPr="00D044A6">
        <w:rPr>
          <w:b w:val="0"/>
          <w:bCs w:val="0"/>
        </w:rPr>
        <w:t>[From the writings of Ellen G. White=EGW:]</w:t>
      </w:r>
      <w:r w:rsidR="008B23EF" w:rsidRPr="00D044A6">
        <w:rPr>
          <w:b w:val="0"/>
          <w:bCs w:val="0"/>
        </w:rPr>
        <w:t xml:space="preserve"> It was here that Mark, overwhelmed with fear and discouragement, wavered for a time in his purpose to give himself wholeheartedly to the Lord’s work. Unused to hardships, he was disheartened by the perils and privations of the way. He had labored with success under favorable circumstances; but now, amidst the opposition and perils that so often beset the pioneer worker, he failed to endure hardness as a good soldier of the cross. He had yet to learn to face danger and persecution and adversity with a brave heart. As the apostles advanced, and still greater difficulties were apprehended, Mark was </w:t>
      </w:r>
      <w:r w:rsidR="008B23EF" w:rsidRPr="005F4808">
        <w:t>intimidated and,</w:t>
      </w:r>
      <w:r w:rsidR="008B23EF" w:rsidRPr="00D044A6">
        <w:rPr>
          <w:b w:val="0"/>
          <w:bCs w:val="0"/>
        </w:rPr>
        <w:t xml:space="preserve"> </w:t>
      </w:r>
      <w:r w:rsidR="008B23EF" w:rsidRPr="005F4808">
        <w:t>losing all courage</w:t>
      </w:r>
      <w:r w:rsidR="008B23EF" w:rsidRPr="00D044A6">
        <w:rPr>
          <w:b w:val="0"/>
          <w:bCs w:val="0"/>
        </w:rPr>
        <w:t xml:space="preserve">, refused to go farther and returned to </w:t>
      </w:r>
      <w:proofErr w:type="gramStart"/>
      <w:r w:rsidR="008B23EF" w:rsidRPr="00D044A6">
        <w:rPr>
          <w:b w:val="0"/>
          <w:bCs w:val="0"/>
        </w:rPr>
        <w:t>Jerusalem.—</w:t>
      </w:r>
      <w:proofErr w:type="gramEnd"/>
      <w:r w:rsidR="008B23EF" w:rsidRPr="00D044A6">
        <w:rPr>
          <w:b w:val="0"/>
          <w:bCs w:val="0"/>
        </w:rPr>
        <w:t xml:space="preserve">Ellen G. White, </w:t>
      </w:r>
      <w:r w:rsidR="008B23EF" w:rsidRPr="00D044A6">
        <w:rPr>
          <w:b w:val="0"/>
          <w:bCs w:val="0"/>
          <w:i/>
        </w:rPr>
        <w:t>The Acts of the Apostles</w:t>
      </w:r>
      <w:r w:rsidRPr="00D044A6">
        <w:rPr>
          <w:b w:val="0"/>
          <w:bCs w:val="0"/>
        </w:rPr>
        <w:t>*</w:t>
      </w:r>
      <w:r w:rsidR="008B23EF" w:rsidRPr="00D044A6">
        <w:rPr>
          <w:b w:val="0"/>
          <w:bCs w:val="0"/>
        </w:rPr>
        <w:t xml:space="preserve"> 169.3.</w:t>
      </w:r>
      <w:r w:rsidR="00D94722">
        <w:rPr>
          <w:b w:val="0"/>
          <w:bCs w:val="0"/>
          <w:vertAlign w:val="superscript"/>
        </w:rPr>
        <w:t>†</w:t>
      </w:r>
      <w:r w:rsidRPr="00D044A6">
        <w:rPr>
          <w:b w:val="0"/>
          <w:bCs w:val="0"/>
          <w:vertAlign w:val="superscript"/>
        </w:rPr>
        <w:t>‡</w:t>
      </w:r>
      <w:r w:rsidRPr="0041204F">
        <w:rPr>
          <w:b w:val="0"/>
          <w:bCs w:val="0"/>
        </w:rPr>
        <w:t xml:space="preserve"> </w:t>
      </w:r>
      <w:r>
        <w:rPr>
          <w:b w:val="0"/>
          <w:bCs w:val="0"/>
        </w:rPr>
        <w:t>[</w:t>
      </w:r>
      <w:r w:rsidRPr="00E34E7A">
        <w:rPr>
          <w:b w:val="0"/>
          <w:bCs w:val="0"/>
        </w:rPr>
        <w:t>In short, things got hard</w:t>
      </w:r>
      <w:r w:rsidR="00FF39AE">
        <w:rPr>
          <w:b w:val="0"/>
          <w:bCs w:val="0"/>
        </w:rPr>
        <w:t>;</w:t>
      </w:r>
      <w:r w:rsidRPr="00E34E7A">
        <w:rPr>
          <w:b w:val="0"/>
          <w:bCs w:val="0"/>
        </w:rPr>
        <w:t xml:space="preserve"> and so</w:t>
      </w:r>
      <w:r w:rsidR="00FF39AE">
        <w:rPr>
          <w:b w:val="0"/>
          <w:bCs w:val="0"/>
        </w:rPr>
        <w:t>,</w:t>
      </w:r>
      <w:r w:rsidRPr="00E34E7A">
        <w:rPr>
          <w:b w:val="0"/>
          <w:bCs w:val="0"/>
        </w:rPr>
        <w:t xml:space="preserve"> </w:t>
      </w:r>
      <w:r w:rsidR="00F07F68">
        <w:rPr>
          <w:b w:val="0"/>
          <w:bCs w:val="0"/>
        </w:rPr>
        <w:t>Mark</w:t>
      </w:r>
      <w:r w:rsidRPr="00E34E7A">
        <w:rPr>
          <w:b w:val="0"/>
          <w:bCs w:val="0"/>
        </w:rPr>
        <w:t xml:space="preserve"> wanted out.</w:t>
      </w:r>
      <w:r w:rsidR="00FF39AE">
        <w:rPr>
          <w:b w:val="0"/>
          <w:bCs w:val="0"/>
        </w:rPr>
        <w:t>]</w:t>
      </w:r>
      <w:r w:rsidR="00FF39AE">
        <w:rPr>
          <w:b w:val="0"/>
          <w:bCs w:val="0"/>
          <w:vertAlign w:val="superscript"/>
        </w:rPr>
        <w:t>‡</w:t>
      </w:r>
    </w:p>
    <w:p w14:paraId="4F6ED3A0" w14:textId="4ACAA2FA" w:rsidR="008B23EF" w:rsidRPr="00E34E7A" w:rsidRDefault="00B416B3" w:rsidP="0041204F">
      <w:pPr>
        <w:pStyle w:val="ListParagraph"/>
        <w:widowControl w:val="0"/>
        <w:spacing w:line="259" w:lineRule="auto"/>
        <w:ind w:right="720"/>
        <w:contextualSpacing w:val="0"/>
        <w:rPr>
          <w:b w:val="0"/>
          <w:bCs w:val="0"/>
        </w:rPr>
      </w:pPr>
      <w:r w:rsidRPr="005F4808">
        <w:rPr>
          <w:b w:val="0"/>
          <w:bCs w:val="0"/>
        </w:rPr>
        <w:t>[</w:t>
      </w:r>
      <w:hyperlink r:id="rId8" w:history="1">
        <w:r w:rsidRPr="00B416B3">
          <w:rPr>
            <w:rStyle w:val="Hyperlink"/>
            <w:b w:val="0"/>
            <w:bCs w:val="0"/>
          </w:rPr>
          <w:t>https://egwwritings.org/read?panels=p127.734&amp;index=0</w:t>
        </w:r>
      </w:hyperlink>
      <w:r>
        <w:rPr>
          <w:b w:val="0"/>
          <w:bCs w:val="0"/>
        </w:rPr>
        <w:t>]</w:t>
      </w:r>
      <w:r>
        <w:rPr>
          <w:b w:val="0"/>
          <w:bCs w:val="0"/>
          <w:vertAlign w:val="superscript"/>
        </w:rPr>
        <w:t>‡</w:t>
      </w:r>
      <w:r w:rsidR="008B23EF" w:rsidRPr="00E34E7A">
        <w:rPr>
          <w:b w:val="0"/>
          <w:bCs w:val="0"/>
        </w:rPr>
        <w:t xml:space="preserve"> </w:t>
      </w:r>
    </w:p>
    <w:p w14:paraId="3F9AF397" w14:textId="777AC0A4" w:rsidR="001A1666" w:rsidRPr="00E34E7A" w:rsidRDefault="008B23EF" w:rsidP="0041204F">
      <w:pPr>
        <w:pStyle w:val="ListParagraph"/>
        <w:widowControl w:val="0"/>
        <w:numPr>
          <w:ilvl w:val="0"/>
          <w:numId w:val="1"/>
        </w:numPr>
        <w:spacing w:line="276" w:lineRule="auto"/>
        <w:ind w:left="0" w:hanging="432"/>
        <w:contextualSpacing w:val="0"/>
        <w:rPr>
          <w:b w:val="0"/>
          <w:bCs w:val="0"/>
        </w:rPr>
      </w:pPr>
      <w:r w:rsidRPr="0041204F">
        <w:rPr>
          <w:b w:val="0"/>
          <w:bCs w:val="0"/>
        </w:rPr>
        <w:t>We do not know how old John Mark was at th</w:t>
      </w:r>
      <w:r w:rsidR="00D044A6">
        <w:rPr>
          <w:b w:val="0"/>
          <w:bCs w:val="0"/>
        </w:rPr>
        <w:t>at</w:t>
      </w:r>
      <w:r w:rsidRPr="0041204F">
        <w:rPr>
          <w:b w:val="0"/>
          <w:bCs w:val="0"/>
        </w:rPr>
        <w:t xml:space="preserve"> time</w:t>
      </w:r>
      <w:r w:rsidR="00D044A6">
        <w:rPr>
          <w:b w:val="0"/>
          <w:bCs w:val="0"/>
        </w:rPr>
        <w:t>;</w:t>
      </w:r>
      <w:r w:rsidRPr="0041204F">
        <w:rPr>
          <w:b w:val="0"/>
          <w:bCs w:val="0"/>
        </w:rPr>
        <w:t xml:space="preserve"> </w:t>
      </w:r>
      <w:proofErr w:type="gramStart"/>
      <w:r w:rsidRPr="0041204F">
        <w:rPr>
          <w:b w:val="0"/>
          <w:bCs w:val="0"/>
        </w:rPr>
        <w:t>but</w:t>
      </w:r>
      <w:r w:rsidR="00D044A6">
        <w:rPr>
          <w:b w:val="0"/>
          <w:bCs w:val="0"/>
        </w:rPr>
        <w:t>,</w:t>
      </w:r>
      <w:proofErr w:type="gramEnd"/>
      <w:r w:rsidRPr="0041204F">
        <w:rPr>
          <w:b w:val="0"/>
          <w:bCs w:val="0"/>
        </w:rPr>
        <w:t xml:space="preserve"> he must have been at least in his late 20s.</w:t>
      </w:r>
      <w:r w:rsidR="00D044A6">
        <w:rPr>
          <w:b w:val="0"/>
          <w:bCs w:val="0"/>
        </w:rPr>
        <w:t xml:space="preserve"> However,</w:t>
      </w:r>
      <w:r w:rsidR="001A1666" w:rsidRPr="00E34E7A">
        <w:rPr>
          <w:b w:val="0"/>
          <w:bCs w:val="0"/>
        </w:rPr>
        <w:t xml:space="preserve"> the story of John Mark </w:t>
      </w:r>
      <w:r w:rsidR="00D044A6">
        <w:rPr>
          <w:b w:val="0"/>
          <w:bCs w:val="0"/>
        </w:rPr>
        <w:t>was</w:t>
      </w:r>
      <w:r w:rsidR="00D044A6" w:rsidRPr="00E34E7A">
        <w:rPr>
          <w:b w:val="0"/>
          <w:bCs w:val="0"/>
        </w:rPr>
        <w:t xml:space="preserve"> </w:t>
      </w:r>
      <w:r w:rsidR="001A1666" w:rsidRPr="00E34E7A">
        <w:rPr>
          <w:b w:val="0"/>
          <w:bCs w:val="0"/>
        </w:rPr>
        <w:t xml:space="preserve">not over. </w:t>
      </w:r>
      <w:r w:rsidR="009A4DE9">
        <w:rPr>
          <w:b w:val="0"/>
          <w:bCs w:val="0"/>
        </w:rPr>
        <w:t xml:space="preserve">“Keep reading.” </w:t>
      </w:r>
      <w:r w:rsidR="001A1666" w:rsidRPr="00E34E7A">
        <w:rPr>
          <w:b w:val="0"/>
          <w:bCs w:val="0"/>
        </w:rPr>
        <w:t>He was Barnabas</w:t>
      </w:r>
      <w:r w:rsidR="00D044A6">
        <w:rPr>
          <w:b w:val="0"/>
          <w:bCs w:val="0"/>
        </w:rPr>
        <w:t>’</w:t>
      </w:r>
      <w:r w:rsidR="001A1666" w:rsidRPr="00E34E7A">
        <w:rPr>
          <w:b w:val="0"/>
          <w:bCs w:val="0"/>
        </w:rPr>
        <w:t>s cousin</w:t>
      </w:r>
      <w:r w:rsidR="00D044A6">
        <w:rPr>
          <w:b w:val="0"/>
          <w:bCs w:val="0"/>
        </w:rPr>
        <w:t>,</w:t>
      </w:r>
      <w:r w:rsidR="001A1666" w:rsidRPr="00E34E7A">
        <w:rPr>
          <w:b w:val="0"/>
          <w:bCs w:val="0"/>
        </w:rPr>
        <w:t xml:space="preserve"> or possibly </w:t>
      </w:r>
      <w:r w:rsidR="00FF39AE">
        <w:rPr>
          <w:b w:val="0"/>
          <w:bCs w:val="0"/>
        </w:rPr>
        <w:t xml:space="preserve">his </w:t>
      </w:r>
      <w:r w:rsidR="001A1666" w:rsidRPr="00E34E7A">
        <w:rPr>
          <w:b w:val="0"/>
          <w:bCs w:val="0"/>
        </w:rPr>
        <w:t>nephew.</w:t>
      </w:r>
    </w:p>
    <w:p w14:paraId="20BA0CBF" w14:textId="16D3521A" w:rsidR="008B23EF" w:rsidRPr="0041204F" w:rsidRDefault="008B23EF" w:rsidP="0041204F">
      <w:pPr>
        <w:pStyle w:val="ListParagraph"/>
        <w:widowControl w:val="0"/>
        <w:spacing w:line="259" w:lineRule="auto"/>
        <w:ind w:right="720" w:hanging="720"/>
        <w:contextualSpacing w:val="0"/>
        <w:rPr>
          <w:b w:val="0"/>
          <w:bCs w:val="0"/>
          <w:i/>
          <w:vertAlign w:val="superscript"/>
        </w:rPr>
      </w:pPr>
      <w:r w:rsidRPr="00E34E7A">
        <w:rPr>
          <w:bCs w:val="0"/>
        </w:rPr>
        <w:t>Acts 15:36-39</w:t>
      </w:r>
      <w:r w:rsidRPr="0041204F">
        <w:rPr>
          <w:b w:val="0"/>
        </w:rPr>
        <w:t>:</w:t>
      </w:r>
      <w:r w:rsidRPr="00D044A6">
        <w:rPr>
          <w:b w:val="0"/>
        </w:rPr>
        <w:t xml:space="preserve"> </w:t>
      </w:r>
      <w:r w:rsidRPr="00E34E7A">
        <w:rPr>
          <w:b w:val="0"/>
          <w:bCs w:val="0"/>
          <w:vertAlign w:val="superscript"/>
        </w:rPr>
        <w:t>36</w:t>
      </w:r>
      <w:r w:rsidRPr="00E34E7A">
        <w:rPr>
          <w:b w:val="0"/>
          <w:bCs w:val="0"/>
        </w:rPr>
        <w:t> </w:t>
      </w:r>
      <w:proofErr w:type="spellStart"/>
      <w:r w:rsidRPr="00E34E7A">
        <w:rPr>
          <w:b w:val="0"/>
          <w:bCs w:val="0"/>
        </w:rPr>
        <w:t>Some time</w:t>
      </w:r>
      <w:proofErr w:type="spellEnd"/>
      <w:r w:rsidRPr="00E34E7A">
        <w:rPr>
          <w:b w:val="0"/>
          <w:bCs w:val="0"/>
        </w:rPr>
        <w:t xml:space="preserve"> later Paul said to Barnabas, “Let us go back and visit our brothers and sisters in every town where we preached the word of the Lord, and let us find out how they are getting on.” </w:t>
      </w:r>
      <w:r w:rsidRPr="00E34E7A">
        <w:rPr>
          <w:b w:val="0"/>
          <w:bCs w:val="0"/>
          <w:vertAlign w:val="superscript"/>
        </w:rPr>
        <w:t>37</w:t>
      </w:r>
      <w:r w:rsidRPr="00E34E7A">
        <w:rPr>
          <w:b w:val="0"/>
          <w:bCs w:val="0"/>
        </w:rPr>
        <w:t xml:space="preserve">Barnabas wanted to take John Mark with them, </w:t>
      </w:r>
      <w:r w:rsidRPr="00E34E7A">
        <w:rPr>
          <w:b w:val="0"/>
          <w:bCs w:val="0"/>
          <w:vertAlign w:val="superscript"/>
        </w:rPr>
        <w:t>38</w:t>
      </w:r>
      <w:r w:rsidRPr="00E34E7A">
        <w:rPr>
          <w:b w:val="0"/>
          <w:bCs w:val="0"/>
        </w:rPr>
        <w:t xml:space="preserve">but Paul did not think it was right to take him, because he had not stayed with them to the end of their mission, but had turned back and </w:t>
      </w:r>
      <w:r w:rsidRPr="00E34E7A">
        <w:rPr>
          <w:b w:val="0"/>
          <w:bCs w:val="0"/>
        </w:rPr>
        <w:lastRenderedPageBreak/>
        <w:t xml:space="preserve">left them in Pamphylia. </w:t>
      </w:r>
      <w:r w:rsidRPr="00E34E7A">
        <w:rPr>
          <w:b w:val="0"/>
          <w:bCs w:val="0"/>
          <w:vertAlign w:val="superscript"/>
        </w:rPr>
        <w:t>39</w:t>
      </w:r>
      <w:r w:rsidRPr="00E34E7A">
        <w:rPr>
          <w:b w:val="0"/>
          <w:bCs w:val="0"/>
        </w:rPr>
        <w:t xml:space="preserve">There was a sharp argument, and they separated: Barnabas took </w:t>
      </w:r>
      <w:r w:rsidRPr="008B23EF">
        <w:t>Mark</w:t>
      </w:r>
      <w:r w:rsidRPr="00E34E7A">
        <w:rPr>
          <w:b w:val="0"/>
          <w:bCs w:val="0"/>
        </w:rPr>
        <w:t xml:space="preserve"> and sailed off for </w:t>
      </w:r>
      <w:proofErr w:type="gramStart"/>
      <w:r w:rsidRPr="00E34E7A">
        <w:rPr>
          <w:b w:val="0"/>
          <w:bCs w:val="0"/>
        </w:rPr>
        <w:t>Cyprus</w:t>
      </w:r>
      <w:r w:rsidR="00FF39AE">
        <w:rPr>
          <w:b w:val="0"/>
          <w:bCs w:val="0"/>
        </w:rPr>
        <w:t>.</w:t>
      </w:r>
      <w:r w:rsidRPr="00E34E7A">
        <w:rPr>
          <w:b w:val="0"/>
          <w:bCs w:val="0"/>
        </w:rPr>
        <w:t>—</w:t>
      </w:r>
      <w:proofErr w:type="gramEnd"/>
      <w:r w:rsidRPr="00E34E7A">
        <w:rPr>
          <w:b w:val="0"/>
          <w:bCs w:val="0"/>
          <w:i/>
        </w:rPr>
        <w:t>Good News Bible</w:t>
      </w:r>
      <w:r w:rsidR="00D044A6" w:rsidRPr="0041204F">
        <w:rPr>
          <w:b w:val="0"/>
          <w:bCs w:val="0"/>
          <w:iCs/>
        </w:rPr>
        <w:t>.</w:t>
      </w:r>
      <w:r w:rsidRPr="00E34E7A">
        <w:rPr>
          <w:b w:val="0"/>
          <w:bCs w:val="0"/>
        </w:rPr>
        <w:t>*</w:t>
      </w:r>
      <w:r w:rsidR="00D044A6">
        <w:rPr>
          <w:b w:val="0"/>
          <w:bCs w:val="0"/>
          <w:vertAlign w:val="superscript"/>
        </w:rPr>
        <w:t>†</w:t>
      </w:r>
    </w:p>
    <w:p w14:paraId="61795D86" w14:textId="4FF550F5" w:rsidR="000A212E" w:rsidRPr="005F4808" w:rsidRDefault="000A212E" w:rsidP="0041204F">
      <w:pPr>
        <w:pStyle w:val="ListParagraph"/>
        <w:widowControl w:val="0"/>
        <w:numPr>
          <w:ilvl w:val="0"/>
          <w:numId w:val="1"/>
        </w:numPr>
        <w:spacing w:line="276" w:lineRule="auto"/>
        <w:ind w:left="0" w:hanging="432"/>
        <w:contextualSpacing w:val="0"/>
        <w:rPr>
          <w:i/>
          <w:iCs/>
        </w:rPr>
      </w:pPr>
      <w:r w:rsidRPr="005F4808">
        <w:rPr>
          <w:i/>
          <w:iCs/>
        </w:rPr>
        <w:t>Was th</w:t>
      </w:r>
      <w:r w:rsidR="00D044A6" w:rsidRPr="005F4808">
        <w:rPr>
          <w:i/>
          <w:iCs/>
        </w:rPr>
        <w:t>at</w:t>
      </w:r>
      <w:r w:rsidRPr="005F4808">
        <w:rPr>
          <w:i/>
          <w:iCs/>
        </w:rPr>
        <w:t xml:space="preserve"> God’s way of doubling the number of evangelistic teams?</w:t>
      </w:r>
      <w:r w:rsidR="00D94722" w:rsidRPr="005F4808">
        <w:rPr>
          <w:i/>
          <w:iCs/>
        </w:rPr>
        <w:t xml:space="preserve"> Or, was that God turning Satan’s evil and discouragement into something good?</w:t>
      </w:r>
      <w:r w:rsidR="00D94722">
        <w:rPr>
          <w:i/>
          <w:iCs/>
        </w:rPr>
        <w:t xml:space="preserve"> (See Romans 8:28.)</w:t>
      </w:r>
    </w:p>
    <w:p w14:paraId="7D0F691B" w14:textId="5F1A24D0" w:rsidR="001A1666" w:rsidRPr="00E34E7A" w:rsidRDefault="001A1666" w:rsidP="0041204F">
      <w:pPr>
        <w:pStyle w:val="ListParagraph"/>
        <w:widowControl w:val="0"/>
        <w:numPr>
          <w:ilvl w:val="0"/>
          <w:numId w:val="1"/>
        </w:numPr>
        <w:spacing w:line="276" w:lineRule="auto"/>
        <w:ind w:left="0" w:hanging="432"/>
        <w:contextualSpacing w:val="0"/>
        <w:rPr>
          <w:b w:val="0"/>
          <w:bCs w:val="0"/>
        </w:rPr>
      </w:pPr>
      <w:r w:rsidRPr="00E34E7A">
        <w:rPr>
          <w:b w:val="0"/>
          <w:bCs w:val="0"/>
        </w:rPr>
        <w:t>Paul depended a great deal on his fellow missionaries to keep up with the heavy schedule that he maintained. Paul</w:t>
      </w:r>
      <w:r w:rsidR="008B23EF" w:rsidRPr="00E34E7A">
        <w:rPr>
          <w:b w:val="0"/>
          <w:bCs w:val="0"/>
        </w:rPr>
        <w:t>’s</w:t>
      </w:r>
      <w:r w:rsidRPr="00E34E7A">
        <w:rPr>
          <w:b w:val="0"/>
          <w:bCs w:val="0"/>
        </w:rPr>
        <w:t xml:space="preserve"> schedule included a lot of very difficult situations</w:t>
      </w:r>
      <w:r w:rsidR="00D044A6">
        <w:rPr>
          <w:b w:val="0"/>
          <w:bCs w:val="0"/>
        </w:rPr>
        <w:t>.</w:t>
      </w:r>
      <w:r w:rsidR="00FF39AE" w:rsidRPr="00FF39AE">
        <w:rPr>
          <w:b w:val="0"/>
          <w:bCs w:val="0"/>
        </w:rPr>
        <w:t xml:space="preserve"> </w:t>
      </w:r>
      <w:r w:rsidR="00841F35">
        <w:rPr>
          <w:b w:val="0"/>
          <w:bCs w:val="0"/>
        </w:rPr>
        <w:t xml:space="preserve">(See 2 Corinthians 11:23-28 and Acts 9:29.) </w:t>
      </w:r>
      <w:r w:rsidR="00FF39AE">
        <w:rPr>
          <w:b w:val="0"/>
          <w:bCs w:val="0"/>
        </w:rPr>
        <w:t>He</w:t>
      </w:r>
      <w:r w:rsidR="00FF39AE" w:rsidRPr="00E34E7A">
        <w:rPr>
          <w:b w:val="0"/>
          <w:bCs w:val="0"/>
        </w:rPr>
        <w:t xml:space="preserve"> was disappointed in Mark</w:t>
      </w:r>
      <w:r w:rsidR="00FF39AE">
        <w:rPr>
          <w:b w:val="0"/>
          <w:bCs w:val="0"/>
        </w:rPr>
        <w:t>’</w:t>
      </w:r>
      <w:r w:rsidR="00FF39AE" w:rsidRPr="00E34E7A">
        <w:rPr>
          <w:b w:val="0"/>
          <w:bCs w:val="0"/>
        </w:rPr>
        <w:t>s behavior on their first trip</w:t>
      </w:r>
      <w:r w:rsidR="009A4DE9">
        <w:rPr>
          <w:b w:val="0"/>
          <w:bCs w:val="0"/>
        </w:rPr>
        <w:t>; h</w:t>
      </w:r>
      <w:r w:rsidR="00FF39AE" w:rsidRPr="00E34E7A">
        <w:rPr>
          <w:b w:val="0"/>
          <w:bCs w:val="0"/>
        </w:rPr>
        <w:t>e did not want to go through that again.</w:t>
      </w:r>
    </w:p>
    <w:p w14:paraId="528CCF02" w14:textId="1BEEC3DD" w:rsidR="00620802" w:rsidRPr="00E34E7A" w:rsidRDefault="00620802" w:rsidP="0041204F">
      <w:pPr>
        <w:pStyle w:val="ListParagraph"/>
        <w:widowControl w:val="0"/>
        <w:numPr>
          <w:ilvl w:val="0"/>
          <w:numId w:val="1"/>
        </w:numPr>
        <w:spacing w:line="276" w:lineRule="auto"/>
        <w:ind w:left="0" w:hanging="432"/>
        <w:contextualSpacing w:val="0"/>
        <w:rPr>
          <w:b w:val="0"/>
          <w:bCs w:val="0"/>
        </w:rPr>
      </w:pPr>
      <w:r w:rsidRPr="00E34E7A">
        <w:rPr>
          <w:b w:val="0"/>
          <w:bCs w:val="0"/>
        </w:rPr>
        <w:t>The important thing for us to realize is that Mark’s ministry was not over.</w:t>
      </w:r>
    </w:p>
    <w:p w14:paraId="5028D214" w14:textId="11E79BB1" w:rsidR="00620802" w:rsidRPr="00E34E7A" w:rsidRDefault="00620802" w:rsidP="0041204F">
      <w:pPr>
        <w:pStyle w:val="ListParagraph"/>
        <w:widowControl w:val="0"/>
        <w:spacing w:line="259" w:lineRule="auto"/>
        <w:ind w:right="720" w:hanging="720"/>
        <w:contextualSpacing w:val="0"/>
        <w:rPr>
          <w:b w:val="0"/>
          <w:bCs w:val="0"/>
        </w:rPr>
      </w:pPr>
      <w:r w:rsidRPr="00E34E7A">
        <w:rPr>
          <w:bCs w:val="0"/>
        </w:rPr>
        <w:t>Colossians 4:10</w:t>
      </w:r>
      <w:r w:rsidRPr="0041204F">
        <w:rPr>
          <w:b w:val="0"/>
        </w:rPr>
        <w:t xml:space="preserve">: </w:t>
      </w:r>
      <w:r w:rsidRPr="00E34E7A">
        <w:rPr>
          <w:b w:val="0"/>
          <w:bCs w:val="0"/>
        </w:rPr>
        <w:t xml:space="preserve">Aristarchus, who is in prison with me, sends you greetings, and so does </w:t>
      </w:r>
      <w:r w:rsidRPr="00620802">
        <w:t>Mark, the cousin of Barnabas</w:t>
      </w:r>
      <w:r w:rsidRPr="00E34E7A">
        <w:rPr>
          <w:b w:val="0"/>
          <w:bCs w:val="0"/>
        </w:rPr>
        <w:t xml:space="preserve">. (You have already received instructions to welcome </w:t>
      </w:r>
      <w:r w:rsidRPr="00620802">
        <w:t>Mark</w:t>
      </w:r>
      <w:r w:rsidRPr="00E34E7A">
        <w:rPr>
          <w:b w:val="0"/>
          <w:bCs w:val="0"/>
        </w:rPr>
        <w:t xml:space="preserve"> if he comes your way.)—</w:t>
      </w:r>
      <w:r w:rsidRPr="00E34E7A">
        <w:rPr>
          <w:b w:val="0"/>
          <w:bCs w:val="0"/>
          <w:i/>
        </w:rPr>
        <w:t xml:space="preserve">Good News </w:t>
      </w:r>
      <w:proofErr w:type="gramStart"/>
      <w:r w:rsidRPr="00E34E7A">
        <w:rPr>
          <w:b w:val="0"/>
          <w:bCs w:val="0"/>
          <w:i/>
        </w:rPr>
        <w:t>Bible</w:t>
      </w:r>
      <w:r w:rsidR="00D044A6" w:rsidRPr="00366498">
        <w:rPr>
          <w:b w:val="0"/>
          <w:bCs w:val="0"/>
          <w:iCs/>
        </w:rPr>
        <w:t>.</w:t>
      </w:r>
      <w:r w:rsidRPr="00E34E7A">
        <w:rPr>
          <w:b w:val="0"/>
          <w:bCs w:val="0"/>
        </w:rPr>
        <w:t>*</w:t>
      </w:r>
      <w:proofErr w:type="gramEnd"/>
      <w:r w:rsidRPr="00E34E7A">
        <w:rPr>
          <w:b w:val="0"/>
          <w:bCs w:val="0"/>
          <w:vertAlign w:val="superscript"/>
        </w:rPr>
        <w:t>†</w:t>
      </w:r>
    </w:p>
    <w:p w14:paraId="0E21F1D3" w14:textId="3AEAA3B2" w:rsidR="00620802" w:rsidRPr="0041204F" w:rsidRDefault="00620802" w:rsidP="0041204F">
      <w:pPr>
        <w:pStyle w:val="ListParagraph"/>
        <w:widowControl w:val="0"/>
        <w:spacing w:line="259" w:lineRule="auto"/>
        <w:ind w:right="720" w:hanging="720"/>
        <w:contextualSpacing w:val="0"/>
        <w:rPr>
          <w:i/>
          <w:iCs/>
          <w:vertAlign w:val="superscript"/>
        </w:rPr>
      </w:pPr>
      <w:r w:rsidRPr="00E34E7A">
        <w:rPr>
          <w:iCs/>
        </w:rPr>
        <w:t>2 Tim</w:t>
      </w:r>
      <w:r w:rsidR="00D044A6">
        <w:rPr>
          <w:iCs/>
        </w:rPr>
        <w:t>othy</w:t>
      </w:r>
      <w:r w:rsidRPr="00E34E7A">
        <w:rPr>
          <w:iCs/>
        </w:rPr>
        <w:t xml:space="preserve"> 4:11</w:t>
      </w:r>
      <w:r w:rsidRPr="0041204F">
        <w:rPr>
          <w:b w:val="0"/>
          <w:bCs w:val="0"/>
          <w:iCs/>
        </w:rPr>
        <w:t xml:space="preserve">: </w:t>
      </w:r>
      <w:r w:rsidRPr="00E34E7A">
        <w:rPr>
          <w:b w:val="0"/>
          <w:bCs w:val="0"/>
        </w:rPr>
        <w:t xml:space="preserve">Only </w:t>
      </w:r>
      <w:r w:rsidRPr="00620802">
        <w:t>Luke</w:t>
      </w:r>
      <w:r w:rsidRPr="00E34E7A">
        <w:rPr>
          <w:b w:val="0"/>
          <w:bCs w:val="0"/>
        </w:rPr>
        <w:t xml:space="preserve"> is with me. Get </w:t>
      </w:r>
      <w:r w:rsidRPr="00620802">
        <w:t>Mark</w:t>
      </w:r>
      <w:r w:rsidRPr="00E34E7A">
        <w:rPr>
          <w:b w:val="0"/>
          <w:bCs w:val="0"/>
        </w:rPr>
        <w:t xml:space="preserve"> and bring him with you, because he can help me in the </w:t>
      </w:r>
      <w:proofErr w:type="gramStart"/>
      <w:r w:rsidRPr="00E34E7A">
        <w:rPr>
          <w:b w:val="0"/>
          <w:bCs w:val="0"/>
        </w:rPr>
        <w:t>work.—</w:t>
      </w:r>
      <w:proofErr w:type="gramEnd"/>
      <w:r w:rsidRPr="00E34E7A">
        <w:rPr>
          <w:b w:val="0"/>
          <w:bCs w:val="0"/>
          <w:i/>
        </w:rPr>
        <w:t>Good News Bible</w:t>
      </w:r>
      <w:r w:rsidR="00D044A6" w:rsidRPr="00366498">
        <w:rPr>
          <w:b w:val="0"/>
          <w:bCs w:val="0"/>
          <w:iCs/>
        </w:rPr>
        <w:t>.</w:t>
      </w:r>
      <w:r w:rsidRPr="00E34E7A">
        <w:rPr>
          <w:b w:val="0"/>
          <w:bCs w:val="0"/>
        </w:rPr>
        <w:t>*</w:t>
      </w:r>
      <w:r w:rsidR="001D47A6">
        <w:rPr>
          <w:b w:val="0"/>
          <w:bCs w:val="0"/>
          <w:vertAlign w:val="superscript"/>
        </w:rPr>
        <w:t>†</w:t>
      </w:r>
    </w:p>
    <w:p w14:paraId="060FF979" w14:textId="369EDE4E" w:rsidR="00620802" w:rsidRPr="0041204F" w:rsidRDefault="00620802" w:rsidP="0041204F">
      <w:pPr>
        <w:pStyle w:val="ListParagraph"/>
        <w:widowControl w:val="0"/>
        <w:spacing w:line="259" w:lineRule="auto"/>
        <w:ind w:right="720" w:hanging="720"/>
        <w:contextualSpacing w:val="0"/>
        <w:rPr>
          <w:b w:val="0"/>
          <w:bCs w:val="0"/>
          <w:i/>
          <w:iCs/>
          <w:vertAlign w:val="superscript"/>
        </w:rPr>
      </w:pPr>
      <w:r w:rsidRPr="00E34E7A">
        <w:rPr>
          <w:iCs/>
        </w:rPr>
        <w:t>Philem</w:t>
      </w:r>
      <w:r w:rsidR="00D044A6">
        <w:rPr>
          <w:iCs/>
        </w:rPr>
        <w:t>on</w:t>
      </w:r>
      <w:r w:rsidRPr="00E34E7A">
        <w:rPr>
          <w:iCs/>
        </w:rPr>
        <w:t xml:space="preserve"> 1:24</w:t>
      </w:r>
      <w:r w:rsidRPr="0041204F">
        <w:rPr>
          <w:b w:val="0"/>
          <w:bCs w:val="0"/>
          <w:iCs/>
        </w:rPr>
        <w:t xml:space="preserve">: </w:t>
      </w:r>
      <w:r w:rsidR="00D044A6">
        <w:rPr>
          <w:b w:val="0"/>
          <w:bCs w:val="0"/>
        </w:rPr>
        <w:t>A</w:t>
      </w:r>
      <w:r w:rsidRPr="00E34E7A">
        <w:rPr>
          <w:b w:val="0"/>
          <w:bCs w:val="0"/>
        </w:rPr>
        <w:t xml:space="preserve">nd so do my fellow-workers </w:t>
      </w:r>
      <w:r w:rsidRPr="00620802">
        <w:t>Mark</w:t>
      </w:r>
      <w:r w:rsidRPr="00E34E7A">
        <w:rPr>
          <w:b w:val="0"/>
          <w:bCs w:val="0"/>
        </w:rPr>
        <w:t xml:space="preserve">, Aristarchus, Demas, and </w:t>
      </w:r>
      <w:proofErr w:type="gramStart"/>
      <w:r w:rsidRPr="00620802">
        <w:t>Luke</w:t>
      </w:r>
      <w:r w:rsidRPr="00E34E7A">
        <w:rPr>
          <w:b w:val="0"/>
          <w:bCs w:val="0"/>
        </w:rPr>
        <w:t>.—</w:t>
      </w:r>
      <w:proofErr w:type="gramEnd"/>
      <w:r w:rsidRPr="00E34E7A">
        <w:rPr>
          <w:b w:val="0"/>
          <w:bCs w:val="0"/>
          <w:i/>
        </w:rPr>
        <w:t>Good News Bible</w:t>
      </w:r>
      <w:r w:rsidR="00D044A6" w:rsidRPr="00366498">
        <w:rPr>
          <w:b w:val="0"/>
          <w:bCs w:val="0"/>
          <w:iCs/>
        </w:rPr>
        <w:t>.</w:t>
      </w:r>
      <w:r w:rsidRPr="00E34E7A">
        <w:rPr>
          <w:b w:val="0"/>
          <w:bCs w:val="0"/>
        </w:rPr>
        <w:t>*</w:t>
      </w:r>
      <w:r w:rsidR="00D044A6">
        <w:rPr>
          <w:b w:val="0"/>
          <w:bCs w:val="0"/>
          <w:vertAlign w:val="superscript"/>
        </w:rPr>
        <w:t>†</w:t>
      </w:r>
      <w:r w:rsidR="0020599F" w:rsidRPr="0041204F">
        <w:rPr>
          <w:b w:val="0"/>
          <w:bCs w:val="0"/>
        </w:rPr>
        <w:t xml:space="preserve"> </w:t>
      </w:r>
      <w:r w:rsidR="0020599F">
        <w:rPr>
          <w:b w:val="0"/>
          <w:bCs w:val="0"/>
        </w:rPr>
        <w:t>[See also 1 Peter 5:13 as quoted in Item #1 above.]</w:t>
      </w:r>
      <w:r w:rsidR="0020599F">
        <w:rPr>
          <w:b w:val="0"/>
          <w:bCs w:val="0"/>
          <w:vertAlign w:val="superscript"/>
        </w:rPr>
        <w:t>‡</w:t>
      </w:r>
    </w:p>
    <w:p w14:paraId="48016B03" w14:textId="154904D7" w:rsidR="00620802" w:rsidRPr="0041204F" w:rsidRDefault="00620802" w:rsidP="0041204F">
      <w:pPr>
        <w:pStyle w:val="ListParagraph"/>
        <w:widowControl w:val="0"/>
        <w:spacing w:line="259" w:lineRule="auto"/>
        <w:ind w:right="720"/>
        <w:contextualSpacing w:val="0"/>
        <w:rPr>
          <w:vertAlign w:val="superscript"/>
        </w:rPr>
      </w:pPr>
      <w:r w:rsidRPr="00E34E7A">
        <w:rPr>
          <w:b w:val="0"/>
          <w:bCs w:val="0"/>
        </w:rPr>
        <w:t xml:space="preserve">[BSG:] An amazing transformation seems to have occurred in Mark. In these passages, Paul indicates the value of Mark to him and to ministry. Paul counts him as one of his fellow workers and wants Timothy to bring Mark with him. The book of 1 Peter indicates that Peter as well had a close relationship with Mark. These books by Paul and Peter were written likely in the early </w:t>
      </w:r>
      <w:r w:rsidR="004C2F44" w:rsidRPr="00CC7DFE">
        <w:rPr>
          <w:b w:val="0"/>
          <w:bCs w:val="0"/>
          <w:smallCaps/>
        </w:rPr>
        <w:t>a.d.</w:t>
      </w:r>
      <w:r w:rsidRPr="00E34E7A">
        <w:rPr>
          <w:b w:val="0"/>
          <w:bCs w:val="0"/>
        </w:rPr>
        <w:t xml:space="preserve"> 60s, some 15–20 years after the experience in Acts 15. Mark clearly recovered from his failure, almost certainly through the trust that his cousin, Barnabas, placed in </w:t>
      </w:r>
      <w:proofErr w:type="gramStart"/>
      <w:r w:rsidRPr="00E34E7A">
        <w:rPr>
          <w:b w:val="0"/>
          <w:bCs w:val="0"/>
        </w:rPr>
        <w:t>him.―</w:t>
      </w:r>
      <w:proofErr w:type="gramEnd"/>
      <w:r w:rsidRPr="00E34E7A">
        <w:rPr>
          <w:b w:val="0"/>
          <w:bCs w:val="0"/>
          <w:i/>
        </w:rPr>
        <w:t>Adult Sabbath School Bible Study Guide</w:t>
      </w:r>
      <w:r w:rsidR="004C2F44" w:rsidRPr="00CC7DFE">
        <w:rPr>
          <w:b w:val="0"/>
          <w:bCs w:val="0"/>
          <w:iCs/>
        </w:rPr>
        <w:t>*</w:t>
      </w:r>
      <w:r w:rsidRPr="00E34E7A">
        <w:rPr>
          <w:b w:val="0"/>
          <w:bCs w:val="0"/>
        </w:rPr>
        <w:t xml:space="preserve"> for </w:t>
      </w:r>
      <w:r w:rsidRPr="00E34E7A">
        <w:rPr>
          <w:b w:val="0"/>
        </w:rPr>
        <w:t>Monday, July 1.</w:t>
      </w:r>
      <w:r w:rsidR="004C2F44">
        <w:rPr>
          <w:b w:val="0"/>
          <w:vertAlign w:val="superscript"/>
        </w:rPr>
        <w:t>‡</w:t>
      </w:r>
    </w:p>
    <w:p w14:paraId="789D3B89" w14:textId="7A759807" w:rsidR="00620802" w:rsidRPr="00E34E7A" w:rsidRDefault="00620802" w:rsidP="0041204F">
      <w:pPr>
        <w:pStyle w:val="ListParagraph"/>
        <w:widowControl w:val="0"/>
        <w:numPr>
          <w:ilvl w:val="0"/>
          <w:numId w:val="1"/>
        </w:numPr>
        <w:spacing w:line="276" w:lineRule="auto"/>
        <w:ind w:left="0" w:hanging="432"/>
        <w:contextualSpacing w:val="0"/>
        <w:rPr>
          <w:b w:val="0"/>
          <w:bCs w:val="0"/>
        </w:rPr>
      </w:pPr>
      <w:r w:rsidRPr="00E34E7A">
        <w:rPr>
          <w:b w:val="0"/>
          <w:bCs w:val="0"/>
        </w:rPr>
        <w:t>While John beg</w:t>
      </w:r>
      <w:r w:rsidR="004C2F44">
        <w:rPr>
          <w:b w:val="0"/>
          <w:bCs w:val="0"/>
        </w:rPr>
        <w:t>an</w:t>
      </w:r>
      <w:r w:rsidRPr="00E34E7A">
        <w:rPr>
          <w:b w:val="0"/>
          <w:bCs w:val="0"/>
        </w:rPr>
        <w:t xml:space="preserve"> his </w:t>
      </w:r>
      <w:r w:rsidR="004C2F44">
        <w:rPr>
          <w:b w:val="0"/>
          <w:bCs w:val="0"/>
        </w:rPr>
        <w:t>G</w:t>
      </w:r>
      <w:r w:rsidRPr="00E34E7A">
        <w:rPr>
          <w:b w:val="0"/>
          <w:bCs w:val="0"/>
        </w:rPr>
        <w:t>ospel with the preexistence of Christ, Matthew and Luke talk</w:t>
      </w:r>
      <w:r w:rsidR="00620B9F">
        <w:rPr>
          <w:b w:val="0"/>
          <w:bCs w:val="0"/>
        </w:rPr>
        <w:t>ed</w:t>
      </w:r>
      <w:r w:rsidRPr="00E34E7A">
        <w:rPr>
          <w:b w:val="0"/>
          <w:bCs w:val="0"/>
        </w:rPr>
        <w:t xml:space="preserve"> about the childhood of Jesus. Mark jumped straight into the beginning of His ministry. He beg</w:t>
      </w:r>
      <w:r w:rsidR="00620B9F">
        <w:rPr>
          <w:b w:val="0"/>
          <w:bCs w:val="0"/>
        </w:rPr>
        <w:t>an</w:t>
      </w:r>
      <w:r w:rsidRPr="00E34E7A">
        <w:rPr>
          <w:b w:val="0"/>
          <w:bCs w:val="0"/>
        </w:rPr>
        <w:t xml:space="preserve"> with the story of </w:t>
      </w:r>
      <w:r w:rsidR="00553EFE" w:rsidRPr="00E34E7A">
        <w:rPr>
          <w:b w:val="0"/>
          <w:bCs w:val="0"/>
        </w:rPr>
        <w:t>Jesus</w:t>
      </w:r>
      <w:r w:rsidR="00553EFE">
        <w:rPr>
          <w:b w:val="0"/>
          <w:bCs w:val="0"/>
        </w:rPr>
        <w:t>’</w:t>
      </w:r>
      <w:r w:rsidR="00553EFE" w:rsidRPr="00E34E7A">
        <w:rPr>
          <w:b w:val="0"/>
          <w:bCs w:val="0"/>
        </w:rPr>
        <w:t xml:space="preserve">s </w:t>
      </w:r>
      <w:r w:rsidRPr="00E34E7A">
        <w:rPr>
          <w:b w:val="0"/>
          <w:bCs w:val="0"/>
        </w:rPr>
        <w:t xml:space="preserve">baptism by John. We see that not only Jesus was present but also the Father spoke, and the Holy Spirit came down in the form of a dove. This Trinity appearance at </w:t>
      </w:r>
      <w:r w:rsidR="00620B9F">
        <w:rPr>
          <w:b w:val="0"/>
          <w:bCs w:val="0"/>
        </w:rPr>
        <w:t>H</w:t>
      </w:r>
      <w:r w:rsidRPr="00E34E7A">
        <w:rPr>
          <w:b w:val="0"/>
          <w:bCs w:val="0"/>
        </w:rPr>
        <w:t xml:space="preserve">is baptism was duplicated at the cross near the end of </w:t>
      </w:r>
      <w:r w:rsidR="00620B9F">
        <w:rPr>
          <w:b w:val="0"/>
          <w:bCs w:val="0"/>
        </w:rPr>
        <w:t>H</w:t>
      </w:r>
      <w:r w:rsidRPr="00E34E7A">
        <w:rPr>
          <w:b w:val="0"/>
          <w:bCs w:val="0"/>
        </w:rPr>
        <w:t xml:space="preserve">is earthly ministry. </w:t>
      </w:r>
    </w:p>
    <w:p w14:paraId="1753D3D8" w14:textId="7062EEC1" w:rsidR="00620802" w:rsidRPr="00E34E7A" w:rsidRDefault="00620802" w:rsidP="0041204F">
      <w:pPr>
        <w:pStyle w:val="ListParagraph"/>
        <w:widowControl w:val="0"/>
        <w:numPr>
          <w:ilvl w:val="0"/>
          <w:numId w:val="1"/>
        </w:numPr>
        <w:spacing w:line="276" w:lineRule="auto"/>
        <w:ind w:left="0" w:hanging="432"/>
        <w:contextualSpacing w:val="0"/>
        <w:rPr>
          <w:b w:val="0"/>
          <w:bCs w:val="0"/>
        </w:rPr>
      </w:pPr>
      <w:r w:rsidRPr="00E34E7A">
        <w:rPr>
          <w:b w:val="0"/>
          <w:bCs w:val="0"/>
        </w:rPr>
        <w:t>Mark tie</w:t>
      </w:r>
      <w:r w:rsidR="004C2F44">
        <w:rPr>
          <w:b w:val="0"/>
          <w:bCs w:val="0"/>
        </w:rPr>
        <w:t>d</w:t>
      </w:r>
      <w:r w:rsidRPr="00E34E7A">
        <w:rPr>
          <w:b w:val="0"/>
          <w:bCs w:val="0"/>
        </w:rPr>
        <w:t xml:space="preserve"> Jesus</w:t>
      </w:r>
      <w:r w:rsidR="004C2F44">
        <w:rPr>
          <w:b w:val="0"/>
          <w:bCs w:val="0"/>
        </w:rPr>
        <w:t>’</w:t>
      </w:r>
      <w:r w:rsidRPr="00E34E7A">
        <w:rPr>
          <w:b w:val="0"/>
          <w:bCs w:val="0"/>
        </w:rPr>
        <w:t>s baptism to several passages in the Old Testament. See Exodus 23:20; Isaiah 40:3; and Malachi 3:1. Notice that these three passages all talk about movement</w:t>
      </w:r>
      <w:r w:rsidR="00620B9F">
        <w:rPr>
          <w:b w:val="0"/>
          <w:bCs w:val="0"/>
        </w:rPr>
        <w:t>,</w:t>
      </w:r>
      <w:r w:rsidRPr="00E34E7A">
        <w:rPr>
          <w:b w:val="0"/>
          <w:bCs w:val="0"/>
        </w:rPr>
        <w:t xml:space="preserve"> about journeying, about being on the way. So, Mark introduce</w:t>
      </w:r>
      <w:r w:rsidR="00620B9F">
        <w:rPr>
          <w:b w:val="0"/>
          <w:bCs w:val="0"/>
        </w:rPr>
        <w:t>d</w:t>
      </w:r>
      <w:r w:rsidRPr="00E34E7A">
        <w:rPr>
          <w:b w:val="0"/>
          <w:bCs w:val="0"/>
        </w:rPr>
        <w:t xml:space="preserve"> his </w:t>
      </w:r>
      <w:r w:rsidR="004C2F44">
        <w:rPr>
          <w:b w:val="0"/>
          <w:bCs w:val="0"/>
        </w:rPr>
        <w:t>G</w:t>
      </w:r>
      <w:r w:rsidRPr="00E34E7A">
        <w:rPr>
          <w:b w:val="0"/>
          <w:bCs w:val="0"/>
        </w:rPr>
        <w:t xml:space="preserve">ospel, which is a </w:t>
      </w:r>
      <w:r w:rsidR="004C2F44">
        <w:rPr>
          <w:b w:val="0"/>
          <w:bCs w:val="0"/>
        </w:rPr>
        <w:t>G</w:t>
      </w:r>
      <w:r w:rsidRPr="00E34E7A">
        <w:rPr>
          <w:b w:val="0"/>
          <w:bCs w:val="0"/>
        </w:rPr>
        <w:t>ospel full of movement and action.</w:t>
      </w:r>
      <w:r w:rsidR="00FE331E">
        <w:rPr>
          <w:b w:val="0"/>
          <w:bCs w:val="0"/>
        </w:rPr>
        <w:t xml:space="preserve"> Mark’s </w:t>
      </w:r>
      <w:r w:rsidR="00FA79C6">
        <w:rPr>
          <w:b w:val="0"/>
          <w:bCs w:val="0"/>
        </w:rPr>
        <w:t>G</w:t>
      </w:r>
      <w:r w:rsidR="00FE331E">
        <w:rPr>
          <w:b w:val="0"/>
          <w:bCs w:val="0"/>
        </w:rPr>
        <w:t>ospel was addressed to a very active Roman audience.</w:t>
      </w:r>
    </w:p>
    <w:p w14:paraId="4DB3564F" w14:textId="3196788C" w:rsidR="00620802" w:rsidRPr="00E34E7A" w:rsidRDefault="00620802" w:rsidP="00CC7DFE">
      <w:pPr>
        <w:pStyle w:val="ListParagraph"/>
        <w:widowControl w:val="0"/>
        <w:numPr>
          <w:ilvl w:val="0"/>
          <w:numId w:val="1"/>
        </w:numPr>
        <w:spacing w:line="276" w:lineRule="auto"/>
        <w:ind w:left="0" w:hanging="432"/>
        <w:contextualSpacing w:val="0"/>
        <w:rPr>
          <w:b w:val="0"/>
          <w:bCs w:val="0"/>
        </w:rPr>
      </w:pPr>
      <w:r w:rsidRPr="00E34E7A">
        <w:rPr>
          <w:b w:val="0"/>
          <w:bCs w:val="0"/>
        </w:rPr>
        <w:t xml:space="preserve">You can be sure that Satan was there at </w:t>
      </w:r>
      <w:r w:rsidR="009A4DE9">
        <w:rPr>
          <w:b w:val="0"/>
          <w:bCs w:val="0"/>
        </w:rPr>
        <w:t>Jesus’s</w:t>
      </w:r>
      <w:r w:rsidR="009A4DE9" w:rsidRPr="00E34E7A">
        <w:rPr>
          <w:b w:val="0"/>
          <w:bCs w:val="0"/>
        </w:rPr>
        <w:t xml:space="preserve"> </w:t>
      </w:r>
      <w:r w:rsidRPr="00E34E7A">
        <w:rPr>
          <w:b w:val="0"/>
          <w:bCs w:val="0"/>
        </w:rPr>
        <w:t>baptism! Th</w:t>
      </w:r>
      <w:r w:rsidR="00620B9F">
        <w:rPr>
          <w:b w:val="0"/>
          <w:bCs w:val="0"/>
        </w:rPr>
        <w:t>at</w:t>
      </w:r>
      <w:r w:rsidRPr="00E34E7A">
        <w:rPr>
          <w:b w:val="0"/>
          <w:bCs w:val="0"/>
        </w:rPr>
        <w:t xml:space="preserve"> was the event that marked the end of the 69 weeks prophesied in Daniel 9:24-27 and the beginning of that eventful 70</w:t>
      </w:r>
      <w:r w:rsidRPr="00E34E7A">
        <w:rPr>
          <w:b w:val="0"/>
          <w:bCs w:val="0"/>
          <w:vertAlign w:val="superscript"/>
        </w:rPr>
        <w:t>th</w:t>
      </w:r>
      <w:r w:rsidRPr="00E34E7A">
        <w:rPr>
          <w:b w:val="0"/>
          <w:bCs w:val="0"/>
        </w:rPr>
        <w:t xml:space="preserve"> week which included the ministry and crucifixion of Jesus and ended with the termination of the special focus of God on the Jewish people with the stoning of Stephen and the spread of the Christians to many parts of the Mediterranean. (</w:t>
      </w:r>
      <w:r w:rsidR="00620B9F">
        <w:rPr>
          <w:b w:val="0"/>
          <w:bCs w:val="0"/>
        </w:rPr>
        <w:t xml:space="preserve">See </w:t>
      </w:r>
      <w:r w:rsidRPr="00E34E7A">
        <w:rPr>
          <w:b w:val="0"/>
          <w:bCs w:val="0"/>
        </w:rPr>
        <w:t>Acts 7-8:1</w:t>
      </w:r>
      <w:r w:rsidR="00620B9F">
        <w:rPr>
          <w:b w:val="0"/>
          <w:bCs w:val="0"/>
        </w:rPr>
        <w:t>.</w:t>
      </w:r>
      <w:r w:rsidRPr="00E34E7A">
        <w:rPr>
          <w:b w:val="0"/>
          <w:bCs w:val="0"/>
        </w:rPr>
        <w:t>)</w:t>
      </w:r>
    </w:p>
    <w:p w14:paraId="2D864CD3" w14:textId="24E26D96" w:rsidR="00620802" w:rsidRPr="00E34E7A" w:rsidRDefault="00620802" w:rsidP="00CC7DFE">
      <w:pPr>
        <w:pStyle w:val="ListParagraph"/>
        <w:widowControl w:val="0"/>
        <w:numPr>
          <w:ilvl w:val="0"/>
          <w:numId w:val="1"/>
        </w:numPr>
        <w:spacing w:line="276" w:lineRule="auto"/>
        <w:ind w:left="0" w:hanging="432"/>
        <w:contextualSpacing w:val="0"/>
        <w:rPr>
          <w:b w:val="0"/>
          <w:bCs w:val="0"/>
        </w:rPr>
      </w:pPr>
      <w:r w:rsidRPr="00E34E7A">
        <w:rPr>
          <w:b w:val="0"/>
          <w:bCs w:val="0"/>
        </w:rPr>
        <w:t xml:space="preserve">The next event in the life of Jesus </w:t>
      </w:r>
      <w:r w:rsidR="00620B9F">
        <w:rPr>
          <w:b w:val="0"/>
          <w:bCs w:val="0"/>
        </w:rPr>
        <w:t xml:space="preserve">after His baptism </w:t>
      </w:r>
      <w:r w:rsidRPr="00E34E7A">
        <w:rPr>
          <w:b w:val="0"/>
          <w:bCs w:val="0"/>
        </w:rPr>
        <w:t xml:space="preserve">was </w:t>
      </w:r>
      <w:r w:rsidR="00620B9F">
        <w:rPr>
          <w:b w:val="0"/>
          <w:bCs w:val="0"/>
        </w:rPr>
        <w:t>H</w:t>
      </w:r>
      <w:r w:rsidRPr="00E34E7A">
        <w:rPr>
          <w:b w:val="0"/>
          <w:bCs w:val="0"/>
        </w:rPr>
        <w:t>is time in the wilderness.</w:t>
      </w:r>
    </w:p>
    <w:p w14:paraId="1D052B27" w14:textId="45987E8F" w:rsidR="00620802" w:rsidRPr="00E34E7A" w:rsidRDefault="00620802" w:rsidP="00CC7DFE">
      <w:pPr>
        <w:pStyle w:val="ListParagraph"/>
        <w:widowControl w:val="0"/>
        <w:spacing w:line="259" w:lineRule="auto"/>
        <w:ind w:right="720" w:hanging="720"/>
        <w:contextualSpacing w:val="0"/>
        <w:rPr>
          <w:b w:val="0"/>
          <w:bCs w:val="0"/>
        </w:rPr>
      </w:pPr>
      <w:r w:rsidRPr="00620802">
        <w:t>Matthew 4:1</w:t>
      </w:r>
      <w:r w:rsidRPr="00E34E7A">
        <w:rPr>
          <w:b w:val="0"/>
          <w:bCs w:val="0"/>
        </w:rPr>
        <w:t xml:space="preserve">: Then was </w:t>
      </w:r>
      <w:r w:rsidRPr="005F4808">
        <w:t xml:space="preserve">Jesus </w:t>
      </w:r>
      <w:r w:rsidRPr="00620802">
        <w:t xml:space="preserve">led up of the Spirit into the wilderness </w:t>
      </w:r>
      <w:r w:rsidRPr="00CC7DFE">
        <w:t xml:space="preserve">to be tempted of the </w:t>
      </w:r>
      <w:proofErr w:type="gramStart"/>
      <w:r w:rsidRPr="00CC7DFE">
        <w:t>devil</w:t>
      </w:r>
      <w:r w:rsidRPr="004C2F44">
        <w:t>.</w:t>
      </w:r>
      <w:r w:rsidRPr="00E34E7A">
        <w:rPr>
          <w:b w:val="0"/>
          <w:bCs w:val="0"/>
        </w:rPr>
        <w:t>—</w:t>
      </w:r>
      <w:proofErr w:type="gramEnd"/>
      <w:r w:rsidRPr="00E34E7A">
        <w:rPr>
          <w:b w:val="0"/>
          <w:bCs w:val="0"/>
          <w:i/>
          <w:iCs/>
        </w:rPr>
        <w:t>The Holy Bible: King James Version</w:t>
      </w:r>
      <w:r w:rsidRPr="00CC7DFE">
        <w:rPr>
          <w:b w:val="0"/>
          <w:bCs w:val="0"/>
        </w:rPr>
        <w:t>.</w:t>
      </w:r>
      <w:r w:rsidR="00373E93" w:rsidRPr="00CC7DFE">
        <w:rPr>
          <w:b w:val="0"/>
          <w:bCs w:val="0"/>
        </w:rPr>
        <w:t>*</w:t>
      </w:r>
      <w:r w:rsidRPr="00E34E7A">
        <w:rPr>
          <w:b w:val="0"/>
          <w:bCs w:val="0"/>
        </w:rPr>
        <w:t xml:space="preserve"> (2009). (Electronic Edition of the 1900 Authorized Version., M</w:t>
      </w:r>
      <w:r w:rsidR="004C2F44">
        <w:rPr>
          <w:b w:val="0"/>
          <w:bCs w:val="0"/>
        </w:rPr>
        <w:t>atthew</w:t>
      </w:r>
      <w:r w:rsidRPr="00E34E7A">
        <w:rPr>
          <w:b w:val="0"/>
          <w:bCs w:val="0"/>
        </w:rPr>
        <w:t xml:space="preserve"> 4:1). Bellingham, WA: Logos Research Systems, Inc.</w:t>
      </w:r>
      <w:r w:rsidR="004C2F44">
        <w:rPr>
          <w:b w:val="0"/>
          <w:bCs w:val="0"/>
          <w:vertAlign w:val="superscript"/>
        </w:rPr>
        <w:t>†</w:t>
      </w:r>
    </w:p>
    <w:p w14:paraId="6F1CD3AE" w14:textId="7B961812" w:rsidR="00620802" w:rsidRPr="00E34E7A" w:rsidRDefault="00620802" w:rsidP="00CC7DFE">
      <w:pPr>
        <w:pStyle w:val="ListParagraph"/>
        <w:widowControl w:val="0"/>
        <w:numPr>
          <w:ilvl w:val="0"/>
          <w:numId w:val="1"/>
        </w:numPr>
        <w:spacing w:line="276" w:lineRule="auto"/>
        <w:ind w:left="0" w:hanging="432"/>
        <w:contextualSpacing w:val="0"/>
        <w:rPr>
          <w:b w:val="0"/>
          <w:bCs w:val="0"/>
        </w:rPr>
      </w:pPr>
      <w:r w:rsidRPr="00E34E7A">
        <w:rPr>
          <w:b w:val="0"/>
          <w:bCs w:val="0"/>
        </w:rPr>
        <w:lastRenderedPageBreak/>
        <w:t>Did the Holy Spirit lead Jesus into the wilderness for the purpose of being tempted by the Devil?</w:t>
      </w:r>
    </w:p>
    <w:p w14:paraId="290ACF36" w14:textId="7AAD6067" w:rsidR="00A9674F" w:rsidRPr="004C2F44" w:rsidRDefault="00620802" w:rsidP="00CC7DFE">
      <w:pPr>
        <w:pStyle w:val="ListParagraph"/>
        <w:widowControl w:val="0"/>
        <w:numPr>
          <w:ilvl w:val="0"/>
          <w:numId w:val="1"/>
        </w:numPr>
        <w:spacing w:line="276" w:lineRule="auto"/>
        <w:ind w:left="0" w:hanging="432"/>
        <w:contextualSpacing w:val="0"/>
      </w:pPr>
      <w:r w:rsidRPr="00E34E7A">
        <w:rPr>
          <w:b w:val="0"/>
          <w:bCs w:val="0"/>
        </w:rPr>
        <w:t>Our Bible study guide mentions that Christ came to this earth primarily to save us. But</w:t>
      </w:r>
      <w:r w:rsidR="004C2F44">
        <w:rPr>
          <w:b w:val="0"/>
          <w:bCs w:val="0"/>
        </w:rPr>
        <w:t>,</w:t>
      </w:r>
      <w:r w:rsidRPr="00E34E7A">
        <w:rPr>
          <w:b w:val="0"/>
          <w:bCs w:val="0"/>
        </w:rPr>
        <w:t xml:space="preserve"> for those who understand the great controversy</w:t>
      </w:r>
      <w:r w:rsidR="004C2F44">
        <w:rPr>
          <w:b w:val="0"/>
          <w:bCs w:val="0"/>
        </w:rPr>
        <w:t>,</w:t>
      </w:r>
      <w:r w:rsidRPr="00E34E7A">
        <w:rPr>
          <w:b w:val="0"/>
          <w:bCs w:val="0"/>
        </w:rPr>
        <w:t xml:space="preserve"> there is a much larger picture</w:t>
      </w:r>
      <w:r w:rsidR="00620B9F">
        <w:rPr>
          <w:b w:val="0"/>
          <w:bCs w:val="0"/>
        </w:rPr>
        <w:t xml:space="preserve">! </w:t>
      </w:r>
      <w:r w:rsidR="00A9674F" w:rsidRPr="004C2F44">
        <w:t>Jesus came to this world for reasons far beyond our salvation!</w:t>
      </w:r>
      <w:r w:rsidR="004C2F44">
        <w:t xml:space="preserve"> See the handout: </w:t>
      </w:r>
      <w:r w:rsidR="00E84267">
        <w:t xml:space="preserve">“The </w:t>
      </w:r>
      <w:r w:rsidR="004C2F44">
        <w:t>Plan of Salvation in the Setting of the Great Controversy</w:t>
      </w:r>
      <w:r w:rsidR="00E84267">
        <w:t>”</w:t>
      </w:r>
      <w:r w:rsidR="002366C5">
        <w:t xml:space="preserve"> </w:t>
      </w:r>
      <w:r w:rsidR="002714F1">
        <w:t xml:space="preserve">posted </w:t>
      </w:r>
      <w:r w:rsidR="002366C5">
        <w:t>on Theox.org.</w:t>
      </w:r>
    </w:p>
    <w:p w14:paraId="1EBC104E" w14:textId="099ED822" w:rsidR="00A9674F" w:rsidRPr="00E34E7A" w:rsidRDefault="00000000" w:rsidP="00CC7DFE">
      <w:pPr>
        <w:pStyle w:val="ListParagraph"/>
        <w:widowControl w:val="0"/>
        <w:spacing w:line="276" w:lineRule="auto"/>
        <w:ind w:left="0"/>
        <w:contextualSpacing w:val="0"/>
        <w:rPr>
          <w:b w:val="0"/>
          <w:bCs w:val="0"/>
        </w:rPr>
      </w:pPr>
      <w:hyperlink r:id="rId9" w:history="1">
        <w:r w:rsidR="004C2F44" w:rsidRPr="004C2F44">
          <w:rPr>
            <w:rStyle w:val="Hyperlink"/>
            <w:b w:val="0"/>
            <w:bCs w:val="0"/>
          </w:rPr>
          <w:t>https://www.theox.org/images/uploads/bbk/KHart_BTGG_PDF_Gnrl_Plan_of_Salvation_in_the_Setting_of_the_Great_Controversy_05.pdf</w:t>
        </w:r>
      </w:hyperlink>
      <w:r w:rsidR="00A9674F" w:rsidRPr="00E34E7A">
        <w:rPr>
          <w:b w:val="0"/>
          <w:bCs w:val="0"/>
        </w:rPr>
        <w:t xml:space="preserve"> </w:t>
      </w:r>
    </w:p>
    <w:p w14:paraId="7AC54925" w14:textId="77777777" w:rsidR="00A9674F" w:rsidRPr="004C2F44" w:rsidRDefault="00A9674F" w:rsidP="00CC7DFE">
      <w:pPr>
        <w:pStyle w:val="ListParagraph"/>
        <w:widowControl w:val="0"/>
        <w:numPr>
          <w:ilvl w:val="0"/>
          <w:numId w:val="1"/>
        </w:numPr>
        <w:spacing w:line="276" w:lineRule="auto"/>
        <w:ind w:left="0" w:hanging="432"/>
        <w:contextualSpacing w:val="0"/>
      </w:pPr>
      <w:r w:rsidRPr="004C2F44">
        <w:t>The plan of salvation involves the whole universe.</w:t>
      </w:r>
    </w:p>
    <w:p w14:paraId="7D941356" w14:textId="26CC4D25" w:rsidR="00A9674F" w:rsidRPr="00A9674F" w:rsidRDefault="00A9674F" w:rsidP="00CC7DFE">
      <w:pPr>
        <w:pStyle w:val="ListParagraph"/>
        <w:widowControl w:val="0"/>
        <w:spacing w:line="259" w:lineRule="auto"/>
        <w:ind w:right="720" w:hanging="720"/>
        <w:contextualSpacing w:val="0"/>
      </w:pPr>
      <w:r w:rsidRPr="00A9674F">
        <w:t>Ephesians 1:7-10</w:t>
      </w:r>
      <w:r w:rsidRPr="00E34E7A">
        <w:rPr>
          <w:b w:val="0"/>
          <w:bCs w:val="0"/>
        </w:rPr>
        <w:t xml:space="preserve">: </w:t>
      </w:r>
      <w:r w:rsidR="004C2F44" w:rsidRPr="00CC7DFE">
        <w:rPr>
          <w:b w:val="0"/>
          <w:bCs w:val="0"/>
          <w:vertAlign w:val="superscript"/>
        </w:rPr>
        <w:t>7</w:t>
      </w:r>
      <w:r w:rsidR="004C2F44">
        <w:rPr>
          <w:b w:val="0"/>
          <w:bCs w:val="0"/>
        </w:rPr>
        <w:t xml:space="preserve"> </w:t>
      </w:r>
      <w:r w:rsidRPr="00E34E7A">
        <w:rPr>
          <w:b w:val="0"/>
          <w:bCs w:val="0"/>
        </w:rPr>
        <w:t>For by the blood of Christ we are set free, that is, our sins are forgiven</w:t>
      </w:r>
      <w:r w:rsidR="009516AE">
        <w:rPr>
          <w:b w:val="0"/>
          <w:bCs w:val="0"/>
        </w:rPr>
        <w:t xml:space="preserve"> [and we are healed spiritually]</w:t>
      </w:r>
      <w:r w:rsidRPr="00E34E7A">
        <w:rPr>
          <w:b w:val="0"/>
          <w:bCs w:val="0"/>
        </w:rPr>
        <w:t xml:space="preserve">. How great is the grace of God, </w:t>
      </w:r>
      <w:r w:rsidRPr="00E34E7A">
        <w:rPr>
          <w:b w:val="0"/>
          <w:bCs w:val="0"/>
          <w:vertAlign w:val="superscript"/>
        </w:rPr>
        <w:t>8</w:t>
      </w:r>
      <w:r w:rsidRPr="00E34E7A">
        <w:rPr>
          <w:b w:val="0"/>
          <w:bCs w:val="0"/>
        </w:rPr>
        <w:t>which he gave to us in such large measure!</w:t>
      </w:r>
    </w:p>
    <w:p w14:paraId="34B6D709" w14:textId="24911E2D" w:rsidR="00A9674F" w:rsidRPr="00E34E7A" w:rsidRDefault="00A9674F" w:rsidP="00CC7DFE">
      <w:pPr>
        <w:pStyle w:val="ListParagraph"/>
        <w:widowControl w:val="0"/>
        <w:spacing w:line="259" w:lineRule="auto"/>
        <w:ind w:right="720"/>
        <w:contextualSpacing w:val="0"/>
        <w:rPr>
          <w:b w:val="0"/>
          <w:bCs w:val="0"/>
          <w:vertAlign w:val="superscript"/>
        </w:rPr>
      </w:pPr>
      <w:r w:rsidRPr="00E34E7A">
        <w:rPr>
          <w:b w:val="0"/>
          <w:bCs w:val="0"/>
        </w:rPr>
        <w:t xml:space="preserve">In all his wisdom and insight </w:t>
      </w:r>
      <w:r w:rsidRPr="00E34E7A">
        <w:rPr>
          <w:b w:val="0"/>
          <w:bCs w:val="0"/>
          <w:vertAlign w:val="superscript"/>
        </w:rPr>
        <w:t>9</w:t>
      </w:r>
      <w:r w:rsidRPr="00E34E7A">
        <w:rPr>
          <w:b w:val="0"/>
          <w:bCs w:val="0"/>
        </w:rPr>
        <w:t xml:space="preserve">God did what he had purposed, and made known to us the secret plan he had already decided to complete by means of Christ. </w:t>
      </w:r>
      <w:r w:rsidRPr="00E34E7A">
        <w:rPr>
          <w:b w:val="0"/>
          <w:bCs w:val="0"/>
          <w:vertAlign w:val="superscript"/>
        </w:rPr>
        <w:t>10</w:t>
      </w:r>
      <w:r w:rsidRPr="00E34E7A">
        <w:rPr>
          <w:b w:val="0"/>
          <w:bCs w:val="0"/>
        </w:rPr>
        <w:t xml:space="preserve">This plan, which God will complete when the time is right, is </w:t>
      </w:r>
      <w:r w:rsidRPr="00A9674F">
        <w:t xml:space="preserve">to bring all creation together, everything in heaven and on earth, with Christ as </w:t>
      </w:r>
      <w:proofErr w:type="gramStart"/>
      <w:r w:rsidRPr="00A9674F">
        <w:t>head.</w:t>
      </w:r>
      <w:r w:rsidRPr="00E34E7A">
        <w:rPr>
          <w:b w:val="0"/>
          <w:bCs w:val="0"/>
        </w:rPr>
        <w:t>―</w:t>
      </w:r>
      <w:proofErr w:type="gramEnd"/>
      <w:r w:rsidRPr="00E34E7A">
        <w:rPr>
          <w:b w:val="0"/>
          <w:bCs w:val="0"/>
          <w:i/>
        </w:rPr>
        <w:t>Good News Bible</w:t>
      </w:r>
      <w:r w:rsidRPr="00E34E7A">
        <w:rPr>
          <w:b w:val="0"/>
          <w:bCs w:val="0"/>
        </w:rPr>
        <w:t>.*</w:t>
      </w:r>
      <w:r w:rsidRPr="00E34E7A">
        <w:rPr>
          <w:b w:val="0"/>
          <w:bCs w:val="0"/>
          <w:vertAlign w:val="superscript"/>
        </w:rPr>
        <w:t>†</w:t>
      </w:r>
      <w:r w:rsidR="009516AE">
        <w:rPr>
          <w:b w:val="0"/>
          <w:bCs w:val="0"/>
          <w:vertAlign w:val="superscript"/>
        </w:rPr>
        <w:t>‡</w:t>
      </w:r>
    </w:p>
    <w:p w14:paraId="6564336F" w14:textId="7D8D67AF" w:rsidR="00A9674F" w:rsidRPr="00E34E7A" w:rsidRDefault="00A9674F" w:rsidP="00CC7DFE">
      <w:pPr>
        <w:pStyle w:val="ListParagraph"/>
        <w:widowControl w:val="0"/>
        <w:spacing w:line="259" w:lineRule="auto"/>
        <w:ind w:right="720" w:hanging="720"/>
        <w:contextualSpacing w:val="0"/>
        <w:rPr>
          <w:b w:val="0"/>
          <w:bCs w:val="0"/>
          <w:vertAlign w:val="superscript"/>
        </w:rPr>
      </w:pPr>
      <w:r w:rsidRPr="00A9674F">
        <w:t>Ephesians 3:7-10</w:t>
      </w:r>
      <w:r w:rsidRPr="00CC7DFE">
        <w:rPr>
          <w:b w:val="0"/>
          <w:bCs w:val="0"/>
        </w:rPr>
        <w:t xml:space="preserve">: </w:t>
      </w:r>
      <w:r w:rsidRPr="00E34E7A">
        <w:rPr>
          <w:b w:val="0"/>
          <w:bCs w:val="0"/>
          <w:vertAlign w:val="superscript"/>
        </w:rPr>
        <w:t>7</w:t>
      </w:r>
      <w:r w:rsidRPr="00E34E7A">
        <w:rPr>
          <w:b w:val="0"/>
          <w:bCs w:val="0"/>
        </w:rPr>
        <w:t xml:space="preserve"> I was made a servant of the gospel by God</w:t>
      </w:r>
      <w:r w:rsidRPr="00A9674F">
        <w:rPr>
          <w:b w:val="0"/>
          <w:bCs w:val="0"/>
        </w:rPr>
        <w:sym w:font="WP TypographicSymbols" w:char="003D"/>
      </w:r>
      <w:r w:rsidRPr="00E34E7A">
        <w:rPr>
          <w:b w:val="0"/>
          <w:bCs w:val="0"/>
        </w:rPr>
        <w:t xml:space="preserve">s special gift, which he gave me through the working of his power. </w:t>
      </w:r>
      <w:r w:rsidRPr="00E34E7A">
        <w:rPr>
          <w:b w:val="0"/>
          <w:bCs w:val="0"/>
          <w:vertAlign w:val="superscript"/>
        </w:rPr>
        <w:t>8</w:t>
      </w:r>
      <w:r w:rsidRPr="00E34E7A">
        <w:rPr>
          <w:b w:val="0"/>
          <w:bCs w:val="0"/>
        </w:rPr>
        <w:t>I am less than the least of all God</w:t>
      </w:r>
      <w:r w:rsidRPr="00A9674F">
        <w:rPr>
          <w:b w:val="0"/>
          <w:bCs w:val="0"/>
        </w:rPr>
        <w:sym w:font="WP TypographicSymbols" w:char="003D"/>
      </w:r>
      <w:r w:rsidRPr="00E34E7A">
        <w:rPr>
          <w:b w:val="0"/>
          <w:bCs w:val="0"/>
        </w:rPr>
        <w:t xml:space="preserve">s people; yet God gave me this privilege of taking to the Gentiles the Good News about the infinite riches of Christ, </w:t>
      </w:r>
      <w:r w:rsidRPr="00E34E7A">
        <w:rPr>
          <w:b w:val="0"/>
          <w:bCs w:val="0"/>
          <w:vertAlign w:val="superscript"/>
        </w:rPr>
        <w:t>9</w:t>
      </w:r>
      <w:r w:rsidRPr="00E34E7A">
        <w:rPr>
          <w:b w:val="0"/>
          <w:bCs w:val="0"/>
        </w:rPr>
        <w:t>and of making all people see how God</w:t>
      </w:r>
      <w:r w:rsidRPr="00A9674F">
        <w:rPr>
          <w:b w:val="0"/>
          <w:bCs w:val="0"/>
        </w:rPr>
        <w:sym w:font="WP TypographicSymbols" w:char="003D"/>
      </w:r>
      <w:r w:rsidRPr="00E34E7A">
        <w:rPr>
          <w:b w:val="0"/>
          <w:bCs w:val="0"/>
        </w:rPr>
        <w:t xml:space="preserve">s secret plan is to be put into effect. God, who is the Creator of all things, kept his secret hidden through all the past ages, </w:t>
      </w:r>
      <w:r w:rsidRPr="00E34E7A">
        <w:rPr>
          <w:b w:val="0"/>
          <w:bCs w:val="0"/>
          <w:vertAlign w:val="superscript"/>
        </w:rPr>
        <w:t>10</w:t>
      </w:r>
      <w:r w:rsidRPr="00E34E7A">
        <w:rPr>
          <w:b w:val="0"/>
          <w:bCs w:val="0"/>
        </w:rPr>
        <w:t xml:space="preserve">in order that at the present time, by means of the church, the angelic rulers and powers in the heavenly world might learn of his wisdom in all its different </w:t>
      </w:r>
      <w:proofErr w:type="gramStart"/>
      <w:r w:rsidRPr="00E34E7A">
        <w:rPr>
          <w:b w:val="0"/>
          <w:bCs w:val="0"/>
        </w:rPr>
        <w:t>forms.―</w:t>
      </w:r>
      <w:proofErr w:type="gramEnd"/>
      <w:r w:rsidRPr="00E34E7A">
        <w:rPr>
          <w:b w:val="0"/>
          <w:bCs w:val="0"/>
          <w:i/>
        </w:rPr>
        <w:t>Good News Bible</w:t>
      </w:r>
      <w:r w:rsidRPr="00E34E7A">
        <w:rPr>
          <w:b w:val="0"/>
          <w:bCs w:val="0"/>
        </w:rPr>
        <w:t>.*</w:t>
      </w:r>
    </w:p>
    <w:p w14:paraId="501607E2" w14:textId="571242A1" w:rsidR="00A9674F" w:rsidRPr="005F4808" w:rsidRDefault="00A9674F" w:rsidP="00CC7DFE">
      <w:pPr>
        <w:pStyle w:val="ListParagraph"/>
        <w:widowControl w:val="0"/>
        <w:spacing w:line="259" w:lineRule="auto"/>
        <w:ind w:right="720" w:hanging="720"/>
        <w:contextualSpacing w:val="0"/>
        <w:rPr>
          <w:b w:val="0"/>
          <w:bCs w:val="0"/>
          <w:vertAlign w:val="superscript"/>
        </w:rPr>
      </w:pPr>
      <w:r w:rsidRPr="00A9674F">
        <w:t>Colossians 1:19</w:t>
      </w:r>
      <w:r w:rsidR="004C2F44">
        <w:t>-</w:t>
      </w:r>
      <w:r w:rsidRPr="00A9674F">
        <w:t>20</w:t>
      </w:r>
      <w:r w:rsidRPr="00CC7DFE">
        <w:rPr>
          <w:b w:val="0"/>
          <w:bCs w:val="0"/>
        </w:rPr>
        <w:t xml:space="preserve">: </w:t>
      </w:r>
      <w:r w:rsidRPr="00E34E7A">
        <w:rPr>
          <w:b w:val="0"/>
          <w:bCs w:val="0"/>
          <w:vertAlign w:val="superscript"/>
        </w:rPr>
        <w:t>19</w:t>
      </w:r>
      <w:r w:rsidR="004C2F44" w:rsidRPr="00366498">
        <w:rPr>
          <w:b w:val="0"/>
          <w:bCs w:val="0"/>
        </w:rPr>
        <w:t xml:space="preserve"> </w:t>
      </w:r>
      <w:r w:rsidRPr="00E34E7A">
        <w:rPr>
          <w:b w:val="0"/>
          <w:bCs w:val="0"/>
        </w:rPr>
        <w:t>For it was by God</w:t>
      </w:r>
      <w:r w:rsidRPr="00A9674F">
        <w:rPr>
          <w:b w:val="0"/>
          <w:bCs w:val="0"/>
        </w:rPr>
        <w:sym w:font="WP TypographicSymbols" w:char="003D"/>
      </w:r>
      <w:r w:rsidRPr="00E34E7A">
        <w:rPr>
          <w:b w:val="0"/>
          <w:bCs w:val="0"/>
        </w:rPr>
        <w:t xml:space="preserve">s own decision that the Son has in himself the full nature of God. </w:t>
      </w:r>
      <w:r w:rsidRPr="00CC7DFE">
        <w:rPr>
          <w:vertAlign w:val="superscript"/>
        </w:rPr>
        <w:t>20</w:t>
      </w:r>
      <w:r w:rsidRPr="00CC7DFE">
        <w:t>Through the Son, then, God decided to bring the whole universe back to himself.</w:t>
      </w:r>
      <w:r w:rsidRPr="00E34E7A">
        <w:rPr>
          <w:b w:val="0"/>
          <w:bCs w:val="0"/>
        </w:rPr>
        <w:t xml:space="preserve"> God made peace through his Son</w:t>
      </w:r>
      <w:r w:rsidRPr="00A9674F">
        <w:rPr>
          <w:b w:val="0"/>
          <w:bCs w:val="0"/>
        </w:rPr>
        <w:sym w:font="WP TypographicSymbols" w:char="003D"/>
      </w:r>
      <w:r w:rsidRPr="00E34E7A">
        <w:rPr>
          <w:b w:val="0"/>
          <w:bCs w:val="0"/>
        </w:rPr>
        <w:t xml:space="preserve">s blood on the cross and so brought back to himself all things, both on earth and in </w:t>
      </w:r>
      <w:proofErr w:type="gramStart"/>
      <w:r w:rsidRPr="00E34E7A">
        <w:rPr>
          <w:b w:val="0"/>
          <w:bCs w:val="0"/>
        </w:rPr>
        <w:t>heaven.―</w:t>
      </w:r>
      <w:proofErr w:type="gramEnd"/>
      <w:r w:rsidRPr="00E34E7A">
        <w:rPr>
          <w:b w:val="0"/>
          <w:bCs w:val="0"/>
          <w:i/>
        </w:rPr>
        <w:t>Good News Bible</w:t>
      </w:r>
      <w:r w:rsidRPr="00E34E7A">
        <w:rPr>
          <w:b w:val="0"/>
          <w:bCs w:val="0"/>
        </w:rPr>
        <w:t>.*</w:t>
      </w:r>
      <w:r w:rsidRPr="00E34E7A">
        <w:rPr>
          <w:b w:val="0"/>
          <w:bCs w:val="0"/>
          <w:vertAlign w:val="superscript"/>
        </w:rPr>
        <w:t>†</w:t>
      </w:r>
      <w:r w:rsidR="006968F7" w:rsidRPr="001020E3">
        <w:rPr>
          <w:b w:val="0"/>
          <w:bCs w:val="0"/>
        </w:rPr>
        <w:t xml:space="preserve"> </w:t>
      </w:r>
      <w:r w:rsidR="00FE331E">
        <w:rPr>
          <w:b w:val="0"/>
          <w:bCs w:val="0"/>
        </w:rPr>
        <w:t xml:space="preserve">[What </w:t>
      </w:r>
      <w:r w:rsidR="009516AE">
        <w:rPr>
          <w:b w:val="0"/>
          <w:bCs w:val="0"/>
        </w:rPr>
        <w:t>did</w:t>
      </w:r>
      <w:r w:rsidR="005F4808">
        <w:rPr>
          <w:b w:val="0"/>
          <w:bCs w:val="0"/>
        </w:rPr>
        <w:t>/does</w:t>
      </w:r>
      <w:r w:rsidR="009516AE">
        <w:rPr>
          <w:b w:val="0"/>
          <w:bCs w:val="0"/>
        </w:rPr>
        <w:t xml:space="preserve"> </w:t>
      </w:r>
      <w:r w:rsidR="00FE331E">
        <w:rPr>
          <w:b w:val="0"/>
          <w:bCs w:val="0"/>
        </w:rPr>
        <w:t>the cross do for sinless angels?]</w:t>
      </w:r>
      <w:r w:rsidR="00FA79C6">
        <w:rPr>
          <w:b w:val="0"/>
          <w:bCs w:val="0"/>
          <w:vertAlign w:val="superscript"/>
        </w:rPr>
        <w:t>‡</w:t>
      </w:r>
    </w:p>
    <w:p w14:paraId="78394BC7" w14:textId="5F69E152" w:rsidR="00A9674F" w:rsidRPr="003C285D" w:rsidRDefault="00A9674F" w:rsidP="00CC7DFE">
      <w:pPr>
        <w:pStyle w:val="ListParagraph"/>
        <w:widowControl w:val="0"/>
        <w:spacing w:line="259" w:lineRule="auto"/>
        <w:ind w:right="720"/>
        <w:contextualSpacing w:val="0"/>
        <w:rPr>
          <w:b w:val="0"/>
          <w:bCs w:val="0"/>
          <w:vertAlign w:val="superscript"/>
        </w:rPr>
      </w:pPr>
      <w:r w:rsidRPr="00E34E7A">
        <w:rPr>
          <w:b w:val="0"/>
          <w:bCs w:val="0"/>
        </w:rPr>
        <w:t>[EGW</w:t>
      </w:r>
      <w:r w:rsidRPr="00CC7DFE">
        <w:rPr>
          <w:b w:val="0"/>
          <w:bCs w:val="0"/>
        </w:rPr>
        <w:t xml:space="preserve">:] </w:t>
      </w:r>
      <w:bookmarkStart w:id="0" w:name="_Hlk165412710"/>
      <w:r w:rsidRPr="00A9674F">
        <w:t xml:space="preserve">Through the plan of salvation, a larger purpose is to be wrought </w:t>
      </w:r>
      <w:bookmarkEnd w:id="0"/>
      <w:r w:rsidRPr="00A9674F">
        <w:t>out even than the salvation of man and the redemption of the earth</w:t>
      </w:r>
      <w:r w:rsidRPr="00E34E7A">
        <w:rPr>
          <w:b w:val="0"/>
          <w:bCs w:val="0"/>
        </w:rPr>
        <w:t>. Through the revelation of the character of God in Christ, the beneficence of the divine government would be manifested before the universe, the charge of Satan refuted, the nature and result</w:t>
      </w:r>
      <w:r w:rsidR="006F2FF8">
        <w:rPr>
          <w:b w:val="0"/>
          <w:bCs w:val="0"/>
        </w:rPr>
        <w:t>s</w:t>
      </w:r>
      <w:r w:rsidRPr="00E34E7A">
        <w:rPr>
          <w:b w:val="0"/>
          <w:bCs w:val="0"/>
        </w:rPr>
        <w:t xml:space="preserve"> of sin made plain, and the perpetuity of the law fully demonstrated.—Ellen G. White, </w:t>
      </w:r>
      <w:r w:rsidRPr="00E34E7A">
        <w:rPr>
          <w:b w:val="0"/>
          <w:bCs w:val="0"/>
          <w:i/>
          <w:iCs/>
        </w:rPr>
        <w:t>The Signs of the Times</w:t>
      </w:r>
      <w:r w:rsidR="003C285D" w:rsidRPr="00CC7DFE">
        <w:rPr>
          <w:b w:val="0"/>
          <w:bCs w:val="0"/>
        </w:rPr>
        <w:t>,</w:t>
      </w:r>
      <w:r w:rsidRPr="00CC7DFE">
        <w:rPr>
          <w:b w:val="0"/>
          <w:bCs w:val="0"/>
        </w:rPr>
        <w:t>*</w:t>
      </w:r>
      <w:r w:rsidRPr="00E34E7A">
        <w:rPr>
          <w:b w:val="0"/>
          <w:bCs w:val="0"/>
        </w:rPr>
        <w:t xml:space="preserve"> February 13, 1893</w:t>
      </w:r>
      <w:r w:rsidR="003C285D">
        <w:rPr>
          <w:b w:val="0"/>
          <w:bCs w:val="0"/>
        </w:rPr>
        <w:t>,</w:t>
      </w:r>
      <w:r w:rsidRPr="00E34E7A">
        <w:rPr>
          <w:b w:val="0"/>
          <w:bCs w:val="0"/>
        </w:rPr>
        <w:t xml:space="preserve"> par. 12; </w:t>
      </w:r>
      <w:r w:rsidR="006F2FF8" w:rsidRPr="00E34E7A">
        <w:rPr>
          <w:b w:val="0"/>
          <w:bCs w:val="0"/>
          <w:i/>
          <w:iCs/>
        </w:rPr>
        <w:t>The Signs of the Times</w:t>
      </w:r>
      <w:r w:rsidR="006F2FF8" w:rsidRPr="00CC7DFE">
        <w:rPr>
          <w:b w:val="0"/>
          <w:bCs w:val="0"/>
        </w:rPr>
        <w:t>,*</w:t>
      </w:r>
      <w:r w:rsidR="006F2FF8" w:rsidRPr="002005F3">
        <w:rPr>
          <w:b w:val="0"/>
          <w:bCs w:val="0"/>
          <w:vertAlign w:val="superscript"/>
        </w:rPr>
        <w:t>€</w:t>
      </w:r>
      <w:r w:rsidR="006F2FF8" w:rsidRPr="00E34E7A">
        <w:rPr>
          <w:b w:val="0"/>
          <w:bCs w:val="0"/>
        </w:rPr>
        <w:t xml:space="preserve"> </w:t>
      </w:r>
      <w:r w:rsidRPr="00E34E7A">
        <w:rPr>
          <w:b w:val="0"/>
          <w:bCs w:val="0"/>
        </w:rPr>
        <w:t xml:space="preserve">December 22, 1914 par. 4; </w:t>
      </w:r>
      <w:r w:rsidRPr="00E34E7A">
        <w:rPr>
          <w:b w:val="0"/>
          <w:bCs w:val="0"/>
          <w:i/>
          <w:iCs/>
        </w:rPr>
        <w:t>The Messenger</w:t>
      </w:r>
      <w:r w:rsidR="00E84267" w:rsidRPr="00CC7DFE">
        <w:rPr>
          <w:b w:val="0"/>
          <w:bCs w:val="0"/>
        </w:rPr>
        <w:t>*</w:t>
      </w:r>
      <w:r w:rsidR="006F2FF8" w:rsidRPr="002005F3">
        <w:rPr>
          <w:b w:val="0"/>
          <w:bCs w:val="0"/>
          <w:vertAlign w:val="superscript"/>
        </w:rPr>
        <w:t>€</w:t>
      </w:r>
      <w:r w:rsidRPr="00E34E7A">
        <w:rPr>
          <w:b w:val="0"/>
          <w:bCs w:val="0"/>
        </w:rPr>
        <w:t xml:space="preserve"> June 7, 1893</w:t>
      </w:r>
      <w:r w:rsidR="00E84267">
        <w:rPr>
          <w:b w:val="0"/>
          <w:bCs w:val="0"/>
        </w:rPr>
        <w:t>,</w:t>
      </w:r>
      <w:r w:rsidRPr="00E34E7A">
        <w:rPr>
          <w:b w:val="0"/>
          <w:bCs w:val="0"/>
        </w:rPr>
        <w:t xml:space="preserve"> par. 5; </w:t>
      </w:r>
      <w:r w:rsidRPr="00E34E7A">
        <w:rPr>
          <w:b w:val="0"/>
          <w:bCs w:val="0"/>
          <w:i/>
          <w:iCs/>
        </w:rPr>
        <w:t>Bible Echoes</w:t>
      </w:r>
      <w:r w:rsidR="00E84267" w:rsidRPr="00CC7DFE">
        <w:rPr>
          <w:b w:val="0"/>
          <w:bCs w:val="0"/>
        </w:rPr>
        <w:t>,*</w:t>
      </w:r>
      <w:r w:rsidR="006F2FF8" w:rsidRPr="002005F3">
        <w:rPr>
          <w:b w:val="0"/>
          <w:bCs w:val="0"/>
          <w:vertAlign w:val="superscript"/>
        </w:rPr>
        <w:t>€</w:t>
      </w:r>
      <w:r w:rsidRPr="00E34E7A">
        <w:rPr>
          <w:b w:val="0"/>
          <w:bCs w:val="0"/>
        </w:rPr>
        <w:t xml:space="preserve"> July 15, 1893</w:t>
      </w:r>
      <w:r w:rsidR="00E84267">
        <w:rPr>
          <w:b w:val="0"/>
          <w:bCs w:val="0"/>
        </w:rPr>
        <w:t>,</w:t>
      </w:r>
      <w:r w:rsidRPr="00E34E7A">
        <w:rPr>
          <w:b w:val="0"/>
          <w:bCs w:val="0"/>
        </w:rPr>
        <w:t xml:space="preserve"> par. 3; </w:t>
      </w:r>
      <w:r w:rsidRPr="00E34E7A">
        <w:rPr>
          <w:b w:val="0"/>
          <w:bCs w:val="0"/>
          <w:i/>
          <w:iCs/>
        </w:rPr>
        <w:t>That I May Know Him</w:t>
      </w:r>
      <w:r w:rsidR="00E84267" w:rsidRPr="00CC7DFE">
        <w:rPr>
          <w:b w:val="0"/>
          <w:bCs w:val="0"/>
        </w:rPr>
        <w:t>*</w:t>
      </w:r>
      <w:r w:rsidR="006F2FF8" w:rsidRPr="002005F3">
        <w:rPr>
          <w:b w:val="0"/>
          <w:bCs w:val="0"/>
          <w:vertAlign w:val="superscript"/>
        </w:rPr>
        <w:t>€</w:t>
      </w:r>
      <w:r w:rsidRPr="00E34E7A">
        <w:rPr>
          <w:b w:val="0"/>
          <w:bCs w:val="0"/>
        </w:rPr>
        <w:t xml:space="preserve"> 366.4</w:t>
      </w:r>
      <w:r w:rsidR="003C285D">
        <w:rPr>
          <w:b w:val="0"/>
          <w:bCs w:val="0"/>
        </w:rPr>
        <w:t>.</w:t>
      </w:r>
      <w:r w:rsidR="003C285D">
        <w:rPr>
          <w:b w:val="0"/>
          <w:bCs w:val="0"/>
          <w:vertAlign w:val="superscript"/>
        </w:rPr>
        <w:t>†‡</w:t>
      </w:r>
    </w:p>
    <w:p w14:paraId="491D19F6" w14:textId="2AA0D095" w:rsidR="00A9674F" w:rsidRPr="002226FC" w:rsidRDefault="00B416B3" w:rsidP="002226FC">
      <w:pPr>
        <w:spacing w:line="240" w:lineRule="auto"/>
        <w:ind w:firstLine="720"/>
        <w:jc w:val="left"/>
        <w:rPr>
          <w:rFonts w:eastAsia="Times New Roman"/>
          <w:b w:val="0"/>
          <w:bCs w:val="0"/>
          <w:kern w:val="0"/>
          <w14:ligatures w14:val="none"/>
        </w:rPr>
      </w:pPr>
      <w:r w:rsidRPr="00A14C1B">
        <w:rPr>
          <w:b w:val="0"/>
          <w:bCs w:val="0"/>
        </w:rPr>
        <w:t>[</w:t>
      </w:r>
      <w:hyperlink r:id="rId10" w:history="1">
        <w:r w:rsidR="00A14C1B" w:rsidRPr="002226FC">
          <w:rPr>
            <w:rFonts w:eastAsia="Times New Roman"/>
            <w:b w:val="0"/>
            <w:bCs w:val="0"/>
            <w:color w:val="0000FF"/>
            <w:kern w:val="0"/>
            <w:u w:val="single"/>
            <w14:ligatures w14:val="none"/>
          </w:rPr>
          <w:t>https://egwwritings.org/read?panels=p820.11478&amp;index=0</w:t>
        </w:r>
      </w:hyperlink>
      <w:r w:rsidRPr="00A14C1B">
        <w:rPr>
          <w:b w:val="0"/>
          <w:bCs w:val="0"/>
        </w:rPr>
        <w:t>]</w:t>
      </w:r>
      <w:r w:rsidRPr="00A14C1B">
        <w:rPr>
          <w:b w:val="0"/>
          <w:bCs w:val="0"/>
          <w:vertAlign w:val="superscript"/>
        </w:rPr>
        <w:t>‡</w:t>
      </w:r>
      <w:r w:rsidR="00A9674F" w:rsidRPr="00A14C1B">
        <w:rPr>
          <w:b w:val="0"/>
          <w:bCs w:val="0"/>
        </w:rPr>
        <w:t xml:space="preserve"> </w:t>
      </w:r>
    </w:p>
    <w:p w14:paraId="7C79D831" w14:textId="708D7830" w:rsidR="00A9674F" w:rsidRPr="00F22DDB" w:rsidRDefault="00A9674F" w:rsidP="00CC7DFE">
      <w:pPr>
        <w:pStyle w:val="ListParagraph"/>
        <w:widowControl w:val="0"/>
        <w:spacing w:line="259" w:lineRule="auto"/>
        <w:ind w:right="720"/>
        <w:contextualSpacing w:val="0"/>
        <w:rPr>
          <w:b w:val="0"/>
          <w:bCs w:val="0"/>
          <w:vertAlign w:val="superscript"/>
        </w:rPr>
      </w:pPr>
      <w:r w:rsidRPr="00E34E7A">
        <w:rPr>
          <w:b w:val="0"/>
          <w:bCs w:val="0"/>
        </w:rPr>
        <w:t xml:space="preserve">[EGW:] </w:t>
      </w:r>
      <w:bookmarkStart w:id="1" w:name="_Hlk165412727"/>
      <w:r w:rsidRPr="00A9674F">
        <w:t>But the plan of redemption had a yet broader and deeper purpose than the salvation of man</w:t>
      </w:r>
      <w:r w:rsidRPr="00E34E7A">
        <w:rPr>
          <w:b w:val="0"/>
          <w:bCs w:val="0"/>
        </w:rPr>
        <w:t xml:space="preserve">. </w:t>
      </w:r>
      <w:bookmarkEnd w:id="1"/>
      <w:r w:rsidRPr="00E34E7A">
        <w:rPr>
          <w:b w:val="0"/>
          <w:bCs w:val="0"/>
        </w:rPr>
        <w:t xml:space="preserve">It was not for this alone that Christ came to the earth; it was not merely that the inhabitants of this little world might regard the </w:t>
      </w:r>
      <w:r w:rsidRPr="00E34E7A">
        <w:rPr>
          <w:b w:val="0"/>
          <w:bCs w:val="0"/>
        </w:rPr>
        <w:lastRenderedPageBreak/>
        <w:t xml:space="preserve">law of God as it should be regarded; but </w:t>
      </w:r>
      <w:r w:rsidRPr="00CC7DFE">
        <w:t>it was to vindicate the character of God before the universe</w:t>
      </w:r>
      <w:r w:rsidRPr="00E34E7A">
        <w:rPr>
          <w:b w:val="0"/>
          <w:bCs w:val="0"/>
        </w:rPr>
        <w:t>. To this result of His great sacrifice</w:t>
      </w:r>
      <w:r w:rsidR="00F46DB7">
        <w:rPr>
          <w:b w:val="0"/>
          <w:bCs w:val="0"/>
        </w:rPr>
        <w:t>—</w:t>
      </w:r>
      <w:r w:rsidRPr="00E34E7A">
        <w:rPr>
          <w:b w:val="0"/>
          <w:bCs w:val="0"/>
        </w:rPr>
        <w:t>its influence upon the intelligences of other worlds, as well as upon man</w:t>
      </w:r>
      <w:r w:rsidR="00F46DB7">
        <w:rPr>
          <w:b w:val="0"/>
          <w:bCs w:val="0"/>
        </w:rPr>
        <w:t>—</w:t>
      </w:r>
      <w:r w:rsidRPr="00E34E7A">
        <w:rPr>
          <w:b w:val="0"/>
          <w:bCs w:val="0"/>
        </w:rPr>
        <w:t xml:space="preserve">the Saviour looked forward when just before His crucifixion He said: </w:t>
      </w:r>
      <w:r w:rsidR="00F46DB7">
        <w:rPr>
          <w:b w:val="0"/>
          <w:bCs w:val="0"/>
        </w:rPr>
        <w:t>“</w:t>
      </w:r>
      <w:r w:rsidRPr="00E34E7A">
        <w:rPr>
          <w:b w:val="0"/>
          <w:bCs w:val="0"/>
        </w:rPr>
        <w:t>Now is the judgment of this world: now shall the prince of this world be cast out. And I, if I be lifted up from the earth, will draw all unto Me.</w:t>
      </w:r>
      <w:r w:rsidR="00F46DB7">
        <w:rPr>
          <w:b w:val="0"/>
          <w:bCs w:val="0"/>
        </w:rPr>
        <w:t>”</w:t>
      </w:r>
      <w:r w:rsidRPr="00E34E7A">
        <w:rPr>
          <w:b w:val="0"/>
          <w:bCs w:val="0"/>
        </w:rPr>
        <w:t xml:space="preserve"> John 12:31,</w:t>
      </w:r>
      <w:r w:rsidR="00F46DB7">
        <w:rPr>
          <w:b w:val="0"/>
          <w:bCs w:val="0"/>
        </w:rPr>
        <w:t xml:space="preserve"> </w:t>
      </w:r>
      <w:r w:rsidRPr="00E34E7A">
        <w:rPr>
          <w:b w:val="0"/>
          <w:bCs w:val="0"/>
        </w:rPr>
        <w:t xml:space="preserve">32.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w:t>
      </w:r>
      <w:proofErr w:type="gramStart"/>
      <w:r w:rsidRPr="00E34E7A">
        <w:rPr>
          <w:b w:val="0"/>
          <w:bCs w:val="0"/>
        </w:rPr>
        <w:t>sin.—</w:t>
      </w:r>
      <w:proofErr w:type="gramEnd"/>
      <w:r w:rsidRPr="00E34E7A">
        <w:rPr>
          <w:b w:val="0"/>
          <w:bCs w:val="0"/>
        </w:rPr>
        <w:t xml:space="preserve">Ellen G. White, </w:t>
      </w:r>
      <w:r w:rsidRPr="00E34E7A">
        <w:rPr>
          <w:b w:val="0"/>
          <w:bCs w:val="0"/>
          <w:i/>
          <w:iCs/>
        </w:rPr>
        <w:t>Patriarchs and Prophets</w:t>
      </w:r>
      <w:r w:rsidR="00F46DB7" w:rsidRPr="00366498">
        <w:rPr>
          <w:b w:val="0"/>
          <w:bCs w:val="0"/>
        </w:rPr>
        <w:t>*</w:t>
      </w:r>
      <w:r w:rsidRPr="00E34E7A">
        <w:rPr>
          <w:b w:val="0"/>
          <w:bCs w:val="0"/>
        </w:rPr>
        <w:t xml:space="preserve"> 68.2-69.0 </w:t>
      </w:r>
      <w:r w:rsidR="003C285D">
        <w:rPr>
          <w:b w:val="0"/>
          <w:bCs w:val="0"/>
        </w:rPr>
        <w:t>[</w:t>
      </w:r>
      <w:r w:rsidRPr="00E34E7A">
        <w:rPr>
          <w:b w:val="0"/>
          <w:bCs w:val="0"/>
        </w:rPr>
        <w:t>1890</w:t>
      </w:r>
      <w:r w:rsidR="003C285D">
        <w:rPr>
          <w:b w:val="0"/>
          <w:bCs w:val="0"/>
        </w:rPr>
        <w:t>]</w:t>
      </w:r>
      <w:r w:rsidR="00701887">
        <w:rPr>
          <w:b w:val="0"/>
          <w:bCs w:val="0"/>
        </w:rPr>
        <w:t>.</w:t>
      </w:r>
      <w:r w:rsidR="00701887">
        <w:rPr>
          <w:b w:val="0"/>
          <w:bCs w:val="0"/>
          <w:vertAlign w:val="superscript"/>
        </w:rPr>
        <w:t>†‡</w:t>
      </w:r>
      <w:r w:rsidRPr="00E34E7A">
        <w:rPr>
          <w:b w:val="0"/>
          <w:bCs w:val="0"/>
        </w:rPr>
        <w:t xml:space="preserve"> </w:t>
      </w:r>
      <w:r w:rsidR="00701887">
        <w:rPr>
          <w:b w:val="0"/>
          <w:bCs w:val="0"/>
        </w:rPr>
        <w:t xml:space="preserve">Compare </w:t>
      </w:r>
      <w:r w:rsidRPr="00E34E7A">
        <w:rPr>
          <w:b w:val="0"/>
          <w:bCs w:val="0"/>
          <w:i/>
          <w:iCs/>
        </w:rPr>
        <w:t>Reflecting Christ</w:t>
      </w:r>
      <w:r w:rsidRPr="00E34E7A">
        <w:rPr>
          <w:b w:val="0"/>
          <w:bCs w:val="0"/>
        </w:rPr>
        <w:t xml:space="preserve"> 50.3 </w:t>
      </w:r>
      <w:r w:rsidR="003C285D">
        <w:rPr>
          <w:b w:val="0"/>
          <w:bCs w:val="0"/>
        </w:rPr>
        <w:t>[</w:t>
      </w:r>
      <w:r w:rsidRPr="00E34E7A">
        <w:rPr>
          <w:b w:val="0"/>
          <w:bCs w:val="0"/>
        </w:rPr>
        <w:t>1985</w:t>
      </w:r>
      <w:r w:rsidR="003C285D">
        <w:rPr>
          <w:b w:val="0"/>
          <w:bCs w:val="0"/>
        </w:rPr>
        <w:t>].</w:t>
      </w:r>
      <w:r w:rsidR="00F22DDB">
        <w:rPr>
          <w:b w:val="0"/>
          <w:bCs w:val="0"/>
          <w:vertAlign w:val="superscript"/>
        </w:rPr>
        <w:t>‡</w:t>
      </w:r>
    </w:p>
    <w:p w14:paraId="6967CA3B" w14:textId="57046F33" w:rsidR="00A9674F" w:rsidRPr="002226FC" w:rsidRDefault="00B416B3" w:rsidP="002226FC">
      <w:pPr>
        <w:spacing w:line="240" w:lineRule="auto"/>
        <w:ind w:firstLine="720"/>
        <w:jc w:val="left"/>
        <w:rPr>
          <w:rFonts w:eastAsia="Times New Roman"/>
          <w:b w:val="0"/>
          <w:bCs w:val="0"/>
          <w:kern w:val="0"/>
          <w14:ligatures w14:val="none"/>
        </w:rPr>
      </w:pPr>
      <w:r w:rsidRPr="00A14C1B">
        <w:rPr>
          <w:b w:val="0"/>
          <w:bCs w:val="0"/>
        </w:rPr>
        <w:t>[</w:t>
      </w:r>
      <w:hyperlink r:id="rId11" w:history="1">
        <w:r w:rsidR="00A14C1B" w:rsidRPr="002226FC">
          <w:rPr>
            <w:rFonts w:eastAsia="Times New Roman"/>
            <w:b w:val="0"/>
            <w:bCs w:val="0"/>
            <w:color w:val="0000FF"/>
            <w:kern w:val="0"/>
            <w:u w:val="single"/>
            <w14:ligatures w14:val="none"/>
          </w:rPr>
          <w:t>https://egwwritings.org/read?panels=p84.244&amp;index=0</w:t>
        </w:r>
      </w:hyperlink>
      <w:r w:rsidRPr="00A14C1B">
        <w:rPr>
          <w:b w:val="0"/>
          <w:bCs w:val="0"/>
        </w:rPr>
        <w:t>]</w:t>
      </w:r>
      <w:r w:rsidRPr="00A14C1B">
        <w:rPr>
          <w:b w:val="0"/>
          <w:bCs w:val="0"/>
          <w:vertAlign w:val="superscript"/>
        </w:rPr>
        <w:t>‡</w:t>
      </w:r>
    </w:p>
    <w:p w14:paraId="4DC63224" w14:textId="51AA540A" w:rsidR="00A9674F" w:rsidRPr="002226FC" w:rsidRDefault="00A9674F" w:rsidP="00CC7DFE">
      <w:pPr>
        <w:pStyle w:val="ListParagraph"/>
        <w:widowControl w:val="0"/>
        <w:spacing w:line="259" w:lineRule="auto"/>
        <w:ind w:right="720"/>
        <w:contextualSpacing w:val="0"/>
        <w:rPr>
          <w:b w:val="0"/>
          <w:bCs w:val="0"/>
          <w:vertAlign w:val="superscript"/>
        </w:rPr>
      </w:pPr>
      <w:r w:rsidRPr="00E34E7A">
        <w:rPr>
          <w:b w:val="0"/>
          <w:bCs w:val="0"/>
        </w:rPr>
        <w:t xml:space="preserve">[EGW:] </w:t>
      </w:r>
      <w:bookmarkStart w:id="2" w:name="_Hlk165412749"/>
      <w:r w:rsidRPr="00A9674F">
        <w:t>By coming to dwell with us, Jesus was to reveal God both to men and to angels</w:t>
      </w:r>
      <w:bookmarkEnd w:id="2"/>
      <w:r w:rsidRPr="00A9674F">
        <w:t>...</w:t>
      </w:r>
      <w:r w:rsidR="003C285D">
        <w:t xml:space="preserve">. </w:t>
      </w:r>
      <w:r w:rsidRPr="00A9674F">
        <w:t>Not alone for His earthborn children was this revelation given. Our little world is the lesson book of the universe</w:t>
      </w:r>
      <w:r w:rsidRPr="00E34E7A">
        <w:rPr>
          <w:b w:val="0"/>
          <w:bCs w:val="0"/>
        </w:rPr>
        <w:t>. God</w:t>
      </w:r>
      <w:r w:rsidRPr="00A9674F">
        <w:rPr>
          <w:b w:val="0"/>
          <w:bCs w:val="0"/>
        </w:rPr>
        <w:sym w:font="WP TypographicSymbols" w:char="003D"/>
      </w:r>
      <w:proofErr w:type="spellStart"/>
      <w:r w:rsidRPr="00E34E7A">
        <w:rPr>
          <w:b w:val="0"/>
          <w:bCs w:val="0"/>
        </w:rPr>
        <w:t>s</w:t>
      </w:r>
      <w:proofErr w:type="spellEnd"/>
      <w:r w:rsidRPr="00E34E7A">
        <w:rPr>
          <w:b w:val="0"/>
          <w:bCs w:val="0"/>
        </w:rPr>
        <w:t xml:space="preserve"> wonderful purpose of grace, the mystery of redeeming love, is the theme into which “angels desire to look,” [1 Peter 1:12] and </w:t>
      </w:r>
      <w:r w:rsidRPr="00A9674F">
        <w:t>it will be their study throughout endless ages.</w:t>
      </w:r>
      <w:r w:rsidRPr="00E34E7A">
        <w:rPr>
          <w:b w:val="0"/>
          <w:bCs w:val="0"/>
        </w:rPr>
        <w:t xml:space="preserve">—Ellen G. White, </w:t>
      </w:r>
      <w:r w:rsidRPr="00E34E7A">
        <w:rPr>
          <w:b w:val="0"/>
          <w:bCs w:val="0"/>
          <w:i/>
          <w:iCs/>
        </w:rPr>
        <w:t>The Desire of Ages</w:t>
      </w:r>
      <w:r w:rsidR="00B60E09" w:rsidRPr="009E74AD">
        <w:rPr>
          <w:b w:val="0"/>
          <w:bCs w:val="0"/>
        </w:rPr>
        <w:t>*</w:t>
      </w:r>
      <w:r w:rsidRPr="00E34E7A">
        <w:rPr>
          <w:b w:val="0"/>
          <w:bCs w:val="0"/>
        </w:rPr>
        <w:t xml:space="preserve"> 19.2 </w:t>
      </w:r>
      <w:r w:rsidR="003C285D">
        <w:rPr>
          <w:b w:val="0"/>
          <w:bCs w:val="0"/>
        </w:rPr>
        <w:t>[</w:t>
      </w:r>
      <w:r w:rsidRPr="00E34E7A">
        <w:rPr>
          <w:b w:val="0"/>
          <w:bCs w:val="0"/>
        </w:rPr>
        <w:t>1898</w:t>
      </w:r>
      <w:r w:rsidR="003C285D">
        <w:rPr>
          <w:b w:val="0"/>
          <w:bCs w:val="0"/>
        </w:rPr>
        <w:t>]</w:t>
      </w:r>
      <w:r w:rsidRPr="00E34E7A">
        <w:rPr>
          <w:b w:val="0"/>
          <w:bCs w:val="0"/>
        </w:rPr>
        <w:t xml:space="preserve">; </w:t>
      </w:r>
      <w:r w:rsidR="00577CA7" w:rsidRPr="002226FC">
        <w:rPr>
          <w:b w:val="0"/>
          <w:bCs w:val="0"/>
          <w:i/>
          <w:iCs/>
        </w:rPr>
        <w:t>The Truth About Angles</w:t>
      </w:r>
      <w:r w:rsidR="00577CA7">
        <w:rPr>
          <w:b w:val="0"/>
          <w:bCs w:val="0"/>
        </w:rPr>
        <w:t xml:space="preserve">* 155.1; </w:t>
      </w:r>
      <w:r w:rsidR="006F2FF8" w:rsidRPr="00E34E7A">
        <w:rPr>
          <w:b w:val="0"/>
          <w:bCs w:val="0"/>
          <w:i/>
          <w:iCs/>
        </w:rPr>
        <w:t>Reflecting Christ</w:t>
      </w:r>
      <w:r w:rsidR="006F2FF8" w:rsidRPr="00E34E7A">
        <w:rPr>
          <w:b w:val="0"/>
          <w:bCs w:val="0"/>
        </w:rPr>
        <w:t xml:space="preserve"> 15.4*</w:t>
      </w:r>
      <w:r w:rsidR="006F2FF8" w:rsidRPr="002226FC">
        <w:rPr>
          <w:b w:val="0"/>
          <w:bCs w:val="0"/>
          <w:vertAlign w:val="superscript"/>
        </w:rPr>
        <w:t>¶</w:t>
      </w:r>
      <w:r w:rsidR="006F2FF8" w:rsidRPr="00E34E7A">
        <w:rPr>
          <w:b w:val="0"/>
          <w:bCs w:val="0"/>
        </w:rPr>
        <w:t xml:space="preserve"> </w:t>
      </w:r>
      <w:r w:rsidR="006F2FF8">
        <w:rPr>
          <w:b w:val="0"/>
          <w:bCs w:val="0"/>
        </w:rPr>
        <w:t>[</w:t>
      </w:r>
      <w:r w:rsidR="006F2FF8" w:rsidRPr="00E34E7A">
        <w:rPr>
          <w:b w:val="0"/>
          <w:bCs w:val="0"/>
        </w:rPr>
        <w:t>1985</w:t>
      </w:r>
      <w:r w:rsidR="006F2FF8">
        <w:rPr>
          <w:b w:val="0"/>
          <w:bCs w:val="0"/>
        </w:rPr>
        <w:t>].</w:t>
      </w:r>
      <w:r w:rsidR="006F2FF8">
        <w:rPr>
          <w:b w:val="0"/>
          <w:bCs w:val="0"/>
          <w:vertAlign w:val="superscript"/>
        </w:rPr>
        <w:t>†‡</w:t>
      </w:r>
      <w:r w:rsidR="006F2FF8" w:rsidRPr="002226FC">
        <w:rPr>
          <w:b w:val="0"/>
          <w:bCs w:val="0"/>
        </w:rPr>
        <w:t xml:space="preserve"> </w:t>
      </w:r>
      <w:r w:rsidR="006F2FF8">
        <w:rPr>
          <w:b w:val="0"/>
          <w:bCs w:val="0"/>
        </w:rPr>
        <w:t>Compare</w:t>
      </w:r>
      <w:r w:rsidR="006F2FF8" w:rsidRPr="002226FC">
        <w:rPr>
          <w:b w:val="0"/>
          <w:bCs w:val="0"/>
        </w:rPr>
        <w:t xml:space="preserve"> </w:t>
      </w:r>
      <w:r w:rsidRPr="00E34E7A">
        <w:rPr>
          <w:b w:val="0"/>
          <w:bCs w:val="0"/>
          <w:i/>
          <w:iCs/>
        </w:rPr>
        <w:t xml:space="preserve">Amazing Grace </w:t>
      </w:r>
      <w:r w:rsidRPr="00E34E7A">
        <w:rPr>
          <w:b w:val="0"/>
          <w:bCs w:val="0"/>
        </w:rPr>
        <w:t>45.3;</w:t>
      </w:r>
      <w:r w:rsidRPr="00E34E7A">
        <w:rPr>
          <w:b w:val="0"/>
          <w:bCs w:val="0"/>
          <w:i/>
          <w:iCs/>
        </w:rPr>
        <w:t xml:space="preserve"> Last Day Events</w:t>
      </w:r>
      <w:r w:rsidR="006F2FF8" w:rsidRPr="006968F7">
        <w:rPr>
          <w:b w:val="0"/>
          <w:bCs w:val="0"/>
        </w:rPr>
        <w:t xml:space="preserve"> </w:t>
      </w:r>
      <w:r w:rsidRPr="00E34E7A">
        <w:rPr>
          <w:b w:val="0"/>
          <w:bCs w:val="0"/>
        </w:rPr>
        <w:t>31.1</w:t>
      </w:r>
      <w:r w:rsidR="006F2FF8">
        <w:rPr>
          <w:b w:val="0"/>
          <w:bCs w:val="0"/>
        </w:rPr>
        <w:t>.</w:t>
      </w:r>
      <w:r w:rsidRPr="00E34E7A">
        <w:rPr>
          <w:b w:val="0"/>
          <w:bCs w:val="0"/>
        </w:rPr>
        <w:t xml:space="preserve"> </w:t>
      </w:r>
      <w:r w:rsidR="00BB6DD1">
        <w:rPr>
          <w:b w:val="0"/>
          <w:bCs w:val="0"/>
        </w:rPr>
        <w:t>[Will the entire universe be studying the great controversy</w:t>
      </w:r>
      <w:proofErr w:type="gramStart"/>
      <w:r w:rsidR="00BB6DD1">
        <w:rPr>
          <w:b w:val="0"/>
          <w:bCs w:val="0"/>
        </w:rPr>
        <w:t>?]</w:t>
      </w:r>
      <w:r w:rsidR="00FA79C6">
        <w:rPr>
          <w:b w:val="0"/>
          <w:bCs w:val="0"/>
          <w:vertAlign w:val="superscript"/>
        </w:rPr>
        <w:t>‡</w:t>
      </w:r>
      <w:proofErr w:type="gramEnd"/>
    </w:p>
    <w:p w14:paraId="477E80D2" w14:textId="3C5223D6" w:rsidR="00A9674F" w:rsidRPr="002226FC" w:rsidRDefault="00B416B3" w:rsidP="002226FC">
      <w:pPr>
        <w:spacing w:line="259" w:lineRule="auto"/>
        <w:ind w:left="720" w:right="720"/>
        <w:rPr>
          <w:rFonts w:eastAsia="Times New Roman"/>
          <w:b w:val="0"/>
          <w:bCs w:val="0"/>
          <w:kern w:val="0"/>
          <w14:ligatures w14:val="none"/>
        </w:rPr>
      </w:pPr>
      <w:r w:rsidRPr="00D56CC9">
        <w:rPr>
          <w:b w:val="0"/>
          <w:bCs w:val="0"/>
        </w:rPr>
        <w:t>[</w:t>
      </w:r>
      <w:hyperlink r:id="rId12" w:history="1">
        <w:r w:rsidR="00D56CC9" w:rsidRPr="002226FC">
          <w:rPr>
            <w:rFonts w:eastAsia="Times New Roman"/>
            <w:b w:val="0"/>
            <w:bCs w:val="0"/>
            <w:color w:val="0000FF"/>
            <w:kern w:val="0"/>
            <w:u w:val="single"/>
            <w14:ligatures w14:val="none"/>
          </w:rPr>
          <w:t>https://egwwritings.org/read?panels=p130.23&amp;index=0</w:t>
        </w:r>
      </w:hyperlink>
      <w:r w:rsidRPr="00D56CC9">
        <w:rPr>
          <w:b w:val="0"/>
          <w:bCs w:val="0"/>
        </w:rPr>
        <w:t>]</w:t>
      </w:r>
      <w:r w:rsidRPr="00D56CC9">
        <w:rPr>
          <w:b w:val="0"/>
          <w:bCs w:val="0"/>
          <w:vertAlign w:val="superscript"/>
        </w:rPr>
        <w:t>‡</w:t>
      </w:r>
      <w:r w:rsidR="00A9674F" w:rsidRPr="00D56CC9">
        <w:rPr>
          <w:b w:val="0"/>
          <w:bCs w:val="0"/>
        </w:rPr>
        <w:t xml:space="preserve"> </w:t>
      </w:r>
    </w:p>
    <w:p w14:paraId="6D8FF528" w14:textId="58DE3690" w:rsidR="00B60E09" w:rsidRDefault="00A9674F" w:rsidP="00366498">
      <w:pPr>
        <w:pStyle w:val="ListParagraph"/>
        <w:widowControl w:val="0"/>
        <w:spacing w:line="259" w:lineRule="auto"/>
        <w:ind w:right="720"/>
        <w:contextualSpacing w:val="0"/>
        <w:rPr>
          <w:b w:val="0"/>
          <w:bCs w:val="0"/>
        </w:rPr>
      </w:pPr>
      <w:r w:rsidRPr="00E34E7A">
        <w:rPr>
          <w:b w:val="0"/>
          <w:bCs w:val="0"/>
        </w:rPr>
        <w:t xml:space="preserve">[EGW:] </w:t>
      </w:r>
      <w:r w:rsidRPr="00A9674F">
        <w:t xml:space="preserve">To the angels and the unfallen worlds the cry, </w:t>
      </w:r>
      <w:r w:rsidRPr="00A9674F">
        <w:sym w:font="WP TypographicSymbols" w:char="0041"/>
      </w:r>
      <w:r w:rsidRPr="00A9674F">
        <w:t>It is finished,</w:t>
      </w:r>
      <w:r w:rsidRPr="00A9674F">
        <w:sym w:font="WP TypographicSymbols" w:char="0040"/>
      </w:r>
      <w:r w:rsidRPr="00A9674F">
        <w:t xml:space="preserve"> had a deep significance. It was for them as well as for us that the great work of redemption had been accomplished</w:t>
      </w:r>
      <w:r w:rsidRPr="00E34E7A">
        <w:rPr>
          <w:b w:val="0"/>
          <w:bCs w:val="0"/>
        </w:rPr>
        <w:t>....</w:t>
      </w:r>
    </w:p>
    <w:p w14:paraId="5B20C7C9" w14:textId="6990C5A0" w:rsidR="00A9674F" w:rsidRPr="00E34E7A" w:rsidRDefault="00A9674F" w:rsidP="00366498">
      <w:pPr>
        <w:pStyle w:val="ListParagraph"/>
        <w:widowControl w:val="0"/>
        <w:spacing w:line="259" w:lineRule="auto"/>
        <w:ind w:right="720"/>
        <w:contextualSpacing w:val="0"/>
        <w:rPr>
          <w:b w:val="0"/>
          <w:bCs w:val="0"/>
        </w:rPr>
      </w:pPr>
      <w:bookmarkStart w:id="3" w:name="_Hlk165412785"/>
      <w:r w:rsidRPr="00366498">
        <w:t xml:space="preserve">Not until the death of Christ was the character of Satan clearly revealed </w:t>
      </w:r>
      <w:bookmarkEnd w:id="3"/>
      <w:r w:rsidRPr="00366498">
        <w:t>to the angels or to the unfallen worlds.</w:t>
      </w:r>
      <w:r w:rsidRPr="00E34E7A">
        <w:rPr>
          <w:b w:val="0"/>
          <w:bCs w:val="0"/>
        </w:rPr>
        <w:t xml:space="preserve"> The </w:t>
      </w:r>
      <w:proofErr w:type="spellStart"/>
      <w:r w:rsidRPr="00E34E7A">
        <w:rPr>
          <w:b w:val="0"/>
          <w:bCs w:val="0"/>
        </w:rPr>
        <w:t>archapostate</w:t>
      </w:r>
      <w:proofErr w:type="spellEnd"/>
      <w:r w:rsidRPr="00E34E7A">
        <w:rPr>
          <w:b w:val="0"/>
          <w:bCs w:val="0"/>
        </w:rPr>
        <w:t xml:space="preserve"> had so clothed himself with deception that </w:t>
      </w:r>
      <w:r w:rsidRPr="002226FC">
        <w:t xml:space="preserve">even holy beings had not understood his </w:t>
      </w:r>
      <w:r w:rsidR="0083197D" w:rsidRPr="002226FC">
        <w:rPr>
          <w:b w:val="0"/>
          <w:bCs w:val="0"/>
        </w:rPr>
        <w:t>[Satan’s]</w:t>
      </w:r>
      <w:r w:rsidR="0083197D">
        <w:t xml:space="preserve"> </w:t>
      </w:r>
      <w:r w:rsidRPr="002226FC">
        <w:t>principles.</w:t>
      </w:r>
      <w:r w:rsidRPr="00E34E7A">
        <w:rPr>
          <w:b w:val="0"/>
          <w:bCs w:val="0"/>
        </w:rPr>
        <w:t xml:space="preserve"> They had not clearly seen the nature of his </w:t>
      </w:r>
      <w:proofErr w:type="gramStart"/>
      <w:r w:rsidRPr="00E34E7A">
        <w:rPr>
          <w:b w:val="0"/>
          <w:bCs w:val="0"/>
        </w:rPr>
        <w:t>rebellion.—</w:t>
      </w:r>
      <w:proofErr w:type="gramEnd"/>
      <w:r w:rsidRPr="00E34E7A">
        <w:rPr>
          <w:b w:val="0"/>
          <w:bCs w:val="0"/>
        </w:rPr>
        <w:t xml:space="preserve">Ellen G. White, </w:t>
      </w:r>
      <w:r w:rsidRPr="00E34E7A">
        <w:rPr>
          <w:b w:val="0"/>
          <w:bCs w:val="0"/>
          <w:i/>
          <w:iCs/>
        </w:rPr>
        <w:t>The Desire of Ages</w:t>
      </w:r>
      <w:r w:rsidR="003C285D" w:rsidRPr="009E74AD">
        <w:rPr>
          <w:b w:val="0"/>
          <w:bCs w:val="0"/>
        </w:rPr>
        <w:t>*</w:t>
      </w:r>
      <w:r w:rsidRPr="00E34E7A">
        <w:rPr>
          <w:b w:val="0"/>
          <w:bCs w:val="0"/>
        </w:rPr>
        <w:t xml:space="preserve"> 758.</w:t>
      </w:r>
      <w:r w:rsidR="00B60E09">
        <w:rPr>
          <w:b w:val="0"/>
          <w:bCs w:val="0"/>
        </w:rPr>
        <w:t>2-3</w:t>
      </w:r>
      <w:r w:rsidRPr="00E34E7A">
        <w:rPr>
          <w:b w:val="0"/>
          <w:bCs w:val="0"/>
        </w:rPr>
        <w:t xml:space="preserve"> </w:t>
      </w:r>
      <w:r w:rsidR="00B60E09">
        <w:rPr>
          <w:b w:val="0"/>
          <w:bCs w:val="0"/>
        </w:rPr>
        <w:t>[</w:t>
      </w:r>
      <w:r w:rsidRPr="00E34E7A">
        <w:rPr>
          <w:b w:val="0"/>
          <w:bCs w:val="0"/>
        </w:rPr>
        <w:t>1898</w:t>
      </w:r>
      <w:r w:rsidR="003C285D">
        <w:rPr>
          <w:b w:val="0"/>
          <w:bCs w:val="0"/>
        </w:rPr>
        <w:t>].</w:t>
      </w:r>
      <w:r w:rsidR="003C285D">
        <w:rPr>
          <w:b w:val="0"/>
          <w:bCs w:val="0"/>
          <w:vertAlign w:val="superscript"/>
        </w:rPr>
        <w:t>†‡</w:t>
      </w:r>
    </w:p>
    <w:p w14:paraId="139D5F83" w14:textId="44DCB636" w:rsidR="00A9674F" w:rsidRPr="00E34E7A" w:rsidRDefault="00FA79C6" w:rsidP="00366498">
      <w:pPr>
        <w:pStyle w:val="ListParagraph"/>
        <w:widowControl w:val="0"/>
        <w:spacing w:line="259" w:lineRule="auto"/>
        <w:ind w:right="720"/>
        <w:contextualSpacing w:val="0"/>
        <w:rPr>
          <w:b w:val="0"/>
          <w:bCs w:val="0"/>
        </w:rPr>
      </w:pPr>
      <w:r w:rsidRPr="002226FC">
        <w:rPr>
          <w:b w:val="0"/>
          <w:bCs w:val="0"/>
        </w:rPr>
        <w:t>[</w:t>
      </w:r>
      <w:hyperlink r:id="rId13" w:history="1">
        <w:r w:rsidRPr="00FA79C6">
          <w:rPr>
            <w:rStyle w:val="Hyperlink"/>
            <w:b w:val="0"/>
            <w:bCs w:val="0"/>
          </w:rPr>
          <w:t>https://egwwritings.org/read?panels=p130.3744(130.3745)&amp;index=0</w:t>
        </w:r>
      </w:hyperlink>
      <w:r w:rsidR="00B416B3">
        <w:rPr>
          <w:b w:val="0"/>
          <w:bCs w:val="0"/>
        </w:rPr>
        <w:t>]</w:t>
      </w:r>
      <w:r w:rsidR="00B416B3">
        <w:rPr>
          <w:b w:val="0"/>
          <w:bCs w:val="0"/>
          <w:vertAlign w:val="superscript"/>
        </w:rPr>
        <w:t>‡</w:t>
      </w:r>
      <w:r w:rsidR="00A9674F" w:rsidRPr="00E34E7A">
        <w:rPr>
          <w:b w:val="0"/>
          <w:bCs w:val="0"/>
        </w:rPr>
        <w:t xml:space="preserve"> </w:t>
      </w:r>
    </w:p>
    <w:p w14:paraId="1765D0E0" w14:textId="7D9D85CB" w:rsidR="00A9674F" w:rsidRPr="00366498" w:rsidRDefault="00A9674F" w:rsidP="00366498">
      <w:pPr>
        <w:pStyle w:val="ListParagraph"/>
        <w:widowControl w:val="0"/>
        <w:numPr>
          <w:ilvl w:val="0"/>
          <w:numId w:val="1"/>
        </w:numPr>
        <w:spacing w:line="276" w:lineRule="auto"/>
        <w:ind w:left="0" w:hanging="432"/>
        <w:contextualSpacing w:val="0"/>
        <w:rPr>
          <w:b w:val="0"/>
          <w:bCs w:val="0"/>
          <w:i/>
          <w:iCs/>
        </w:rPr>
      </w:pPr>
      <w:r w:rsidRPr="00E34E7A">
        <w:rPr>
          <w:b w:val="0"/>
          <w:bCs w:val="0"/>
        </w:rPr>
        <w:t>See handout</w:t>
      </w:r>
      <w:r w:rsidR="00B60E09">
        <w:rPr>
          <w:b w:val="0"/>
          <w:bCs w:val="0"/>
        </w:rPr>
        <w:t>:</w:t>
      </w:r>
      <w:r w:rsidRPr="00E34E7A">
        <w:rPr>
          <w:b w:val="0"/>
          <w:bCs w:val="0"/>
        </w:rPr>
        <w:t xml:space="preserve"> </w:t>
      </w:r>
      <w:r w:rsidRPr="00366498">
        <w:rPr>
          <w:b w:val="0"/>
          <w:bCs w:val="0"/>
          <w:i/>
          <w:iCs/>
        </w:rPr>
        <w:t xml:space="preserve">The Great Controversy </w:t>
      </w:r>
      <w:r w:rsidR="003C285D">
        <w:rPr>
          <w:b w:val="0"/>
          <w:bCs w:val="0"/>
          <w:i/>
          <w:iCs/>
        </w:rPr>
        <w:t xml:space="preserve">Described </w:t>
      </w:r>
      <w:r w:rsidRPr="00366498">
        <w:rPr>
          <w:b w:val="0"/>
          <w:bCs w:val="0"/>
          <w:i/>
          <w:iCs/>
        </w:rPr>
        <w:t>in Scripture</w:t>
      </w:r>
      <w:r w:rsidR="003C285D">
        <w:rPr>
          <w:b w:val="0"/>
          <w:bCs w:val="0"/>
        </w:rPr>
        <w:t xml:space="preserve"> posted on Theox.org.</w:t>
      </w:r>
    </w:p>
    <w:p w14:paraId="380AE244" w14:textId="2159DE74" w:rsidR="00A9674F" w:rsidRPr="00E34E7A" w:rsidRDefault="00000000" w:rsidP="00366498">
      <w:pPr>
        <w:pStyle w:val="ListParagraph"/>
        <w:widowControl w:val="0"/>
        <w:spacing w:line="276" w:lineRule="auto"/>
        <w:ind w:left="0"/>
        <w:contextualSpacing w:val="0"/>
        <w:rPr>
          <w:b w:val="0"/>
          <w:bCs w:val="0"/>
        </w:rPr>
      </w:pPr>
      <w:hyperlink r:id="rId14" w:history="1">
        <w:r w:rsidR="003C285D" w:rsidRPr="003C285D">
          <w:rPr>
            <w:rStyle w:val="Hyperlink"/>
            <w:b w:val="0"/>
            <w:bCs w:val="0"/>
          </w:rPr>
          <w:t>https://www.theox.org/images/uploads/bbk/KHart_BTGG_PDF_Gnrl_Great_Controversy_Described_in_Scripture_16.pdf</w:t>
        </w:r>
      </w:hyperlink>
      <w:r w:rsidR="00A9674F" w:rsidRPr="00E34E7A">
        <w:rPr>
          <w:b w:val="0"/>
          <w:bCs w:val="0"/>
        </w:rPr>
        <w:t xml:space="preserve"> </w:t>
      </w:r>
    </w:p>
    <w:p w14:paraId="149709B9" w14:textId="2312B52C" w:rsidR="00A9674F" w:rsidRPr="003C285D" w:rsidRDefault="00A9674F" w:rsidP="00366498">
      <w:pPr>
        <w:pStyle w:val="ListParagraph"/>
        <w:widowControl w:val="0"/>
        <w:numPr>
          <w:ilvl w:val="0"/>
          <w:numId w:val="1"/>
        </w:numPr>
        <w:spacing w:line="276" w:lineRule="auto"/>
        <w:ind w:left="0" w:hanging="432"/>
        <w:contextualSpacing w:val="0"/>
      </w:pPr>
      <w:r w:rsidRPr="003C285D">
        <w:t>The security of the universe was even more important to God than the salvation of man</w:t>
      </w:r>
      <w:r w:rsidR="003C285D">
        <w:t>.</w:t>
      </w:r>
    </w:p>
    <w:p w14:paraId="59B0C136" w14:textId="0C5DB221" w:rsidR="00E72B1D" w:rsidRDefault="003C285D" w:rsidP="00366498">
      <w:pPr>
        <w:pStyle w:val="ListParagraph"/>
        <w:widowControl w:val="0"/>
        <w:spacing w:line="259" w:lineRule="auto"/>
        <w:ind w:right="720"/>
        <w:contextualSpacing w:val="0"/>
        <w:rPr>
          <w:b w:val="0"/>
          <w:bCs w:val="0"/>
        </w:rPr>
      </w:pPr>
      <w:r>
        <w:rPr>
          <w:b w:val="0"/>
          <w:bCs w:val="0"/>
        </w:rPr>
        <w:t xml:space="preserve">[EGW:] </w:t>
      </w:r>
      <w:r w:rsidR="00A9674F" w:rsidRPr="00E34E7A">
        <w:rPr>
          <w:b w:val="0"/>
          <w:bCs w:val="0"/>
        </w:rPr>
        <w:t xml:space="preserve">It was in order that the heavenly universe might see the conditions of the covenant of redemption that Christ bore the penalty in behalf of the human race. </w:t>
      </w:r>
      <w:r w:rsidR="00A9674F" w:rsidRPr="00A9674F">
        <w:t xml:space="preserve">The throne of Justice must be eternally and forever made secure, even </w:t>
      </w:r>
      <w:proofErr w:type="spellStart"/>
      <w:r w:rsidR="00A9674F" w:rsidRPr="00A9674F">
        <w:t>tho</w:t>
      </w:r>
      <w:proofErr w:type="spellEnd"/>
      <w:r w:rsidR="00A9674F" w:rsidRPr="00A9674F">
        <w:t xml:space="preserve"> the [human] race be wiped out, and another creation populate the earth</w:t>
      </w:r>
      <w:r w:rsidR="00A9674F" w:rsidRPr="00E34E7A">
        <w:rPr>
          <w:b w:val="0"/>
          <w:bCs w:val="0"/>
        </w:rPr>
        <w:t xml:space="preserve">. </w:t>
      </w:r>
      <w:r w:rsidR="00BB6DD1">
        <w:rPr>
          <w:b w:val="0"/>
          <w:bCs w:val="0"/>
        </w:rPr>
        <w:t>[</w:t>
      </w:r>
      <w:r w:rsidR="00BB6DD1" w:rsidRPr="002226FC">
        <w:t xml:space="preserve">Our salvation is </w:t>
      </w:r>
      <w:r w:rsidR="00FA79C6" w:rsidRPr="002226FC">
        <w:t xml:space="preserve">NOT </w:t>
      </w:r>
      <w:r w:rsidR="00BB6DD1" w:rsidRPr="002226FC">
        <w:t>the main point!</w:t>
      </w:r>
      <w:r w:rsidR="00BB6DD1">
        <w:rPr>
          <w:b w:val="0"/>
          <w:bCs w:val="0"/>
        </w:rPr>
        <w:t xml:space="preserve">] </w:t>
      </w:r>
      <w:r w:rsidR="00A9674F" w:rsidRPr="00E34E7A">
        <w:rPr>
          <w:b w:val="0"/>
          <w:bCs w:val="0"/>
        </w:rPr>
        <w:t>By the sacrifice Christ was about to make, all doubts would be forever settled, and the human race would be saved if they would return to their allegiance. Christ alone could restore honor to God</w:t>
      </w:r>
      <w:r w:rsidR="00A9674F" w:rsidRPr="00A9674F">
        <w:rPr>
          <w:b w:val="0"/>
          <w:bCs w:val="0"/>
        </w:rPr>
        <w:sym w:font="WP TypographicSymbols" w:char="003D"/>
      </w:r>
      <w:r w:rsidR="00A9674F" w:rsidRPr="00E34E7A">
        <w:rPr>
          <w:b w:val="0"/>
          <w:bCs w:val="0"/>
        </w:rPr>
        <w:t xml:space="preserve">s government. The cross of Calvary would be looked upon by the unfallen worlds, by the heavenly universe, by Satanic agencies, by the fallen </w:t>
      </w:r>
      <w:r w:rsidR="00A9674F" w:rsidRPr="00E34E7A">
        <w:rPr>
          <w:b w:val="0"/>
          <w:bCs w:val="0"/>
        </w:rPr>
        <w:lastRenderedPageBreak/>
        <w:t>race, and every mouth would be stopped....</w:t>
      </w:r>
      <w:r w:rsidR="00B60E09">
        <w:rPr>
          <w:b w:val="0"/>
          <w:bCs w:val="0"/>
        </w:rPr>
        <w:t xml:space="preserve"> </w:t>
      </w:r>
    </w:p>
    <w:p w14:paraId="5AB7C827" w14:textId="2475FA6E" w:rsidR="00A9674F" w:rsidRPr="0076308A" w:rsidRDefault="00A9674F" w:rsidP="0076308A">
      <w:pPr>
        <w:pStyle w:val="ListParagraph"/>
        <w:widowControl w:val="0"/>
        <w:spacing w:line="259" w:lineRule="auto"/>
        <w:ind w:right="720"/>
        <w:contextualSpacing w:val="0"/>
        <w:rPr>
          <w:b w:val="0"/>
          <w:bCs w:val="0"/>
        </w:rPr>
      </w:pPr>
      <w:r w:rsidRPr="00E34E7A">
        <w:rPr>
          <w:b w:val="0"/>
          <w:bCs w:val="0"/>
        </w:rPr>
        <w:t>Who is able to describe the last scenes of Christ</w:t>
      </w:r>
      <w:r w:rsidRPr="00A9674F">
        <w:rPr>
          <w:b w:val="0"/>
          <w:bCs w:val="0"/>
        </w:rPr>
        <w:sym w:font="WP TypographicSymbols" w:char="003D"/>
      </w:r>
      <w:r w:rsidRPr="00E34E7A">
        <w:rPr>
          <w:b w:val="0"/>
          <w:bCs w:val="0"/>
        </w:rPr>
        <w:t xml:space="preserve">s life on earth, His trial in the judgment hall, His crucifixion? Who witnessed these </w:t>
      </w:r>
      <w:proofErr w:type="gramStart"/>
      <w:r w:rsidRPr="00E34E7A">
        <w:rPr>
          <w:b w:val="0"/>
          <w:bCs w:val="0"/>
        </w:rPr>
        <w:t>scenes?</w:t>
      </w:r>
      <w:r w:rsidR="00E72B1D">
        <w:rPr>
          <w:b w:val="0"/>
          <w:bCs w:val="0"/>
        </w:rPr>
        <w:t>—</w:t>
      </w:r>
      <w:proofErr w:type="gramEnd"/>
      <w:r w:rsidRPr="00F669A1">
        <w:t>The heavenly universe, God the Father, Satan and his angels.</w:t>
      </w:r>
      <w:r w:rsidRPr="00E34E7A">
        <w:rPr>
          <w:b w:val="0"/>
          <w:bCs w:val="0"/>
        </w:rPr>
        <w:t xml:space="preserve">—Ellen G. White, </w:t>
      </w:r>
      <w:r w:rsidRPr="00E34E7A">
        <w:rPr>
          <w:b w:val="0"/>
          <w:bCs w:val="0"/>
          <w:i/>
          <w:iCs/>
        </w:rPr>
        <w:t>The Signs of the Times</w:t>
      </w:r>
      <w:r w:rsidR="003C285D" w:rsidRPr="009E74AD">
        <w:rPr>
          <w:b w:val="0"/>
          <w:bCs w:val="0"/>
        </w:rPr>
        <w:t>,</w:t>
      </w:r>
      <w:r w:rsidRPr="00E34E7A">
        <w:rPr>
          <w:b w:val="0"/>
          <w:bCs w:val="0"/>
        </w:rPr>
        <w:t>* July 12, 1899</w:t>
      </w:r>
      <w:r w:rsidR="003C285D">
        <w:rPr>
          <w:b w:val="0"/>
          <w:bCs w:val="0"/>
        </w:rPr>
        <w:t>,</w:t>
      </w:r>
      <w:r w:rsidRPr="00E34E7A">
        <w:rPr>
          <w:b w:val="0"/>
          <w:bCs w:val="0"/>
        </w:rPr>
        <w:t xml:space="preserve"> par</w:t>
      </w:r>
      <w:r w:rsidR="00B332F8">
        <w:rPr>
          <w:b w:val="0"/>
          <w:bCs w:val="0"/>
        </w:rPr>
        <w:t>.</w:t>
      </w:r>
      <w:r w:rsidRPr="00E34E7A">
        <w:rPr>
          <w:b w:val="0"/>
          <w:bCs w:val="0"/>
        </w:rPr>
        <w:t xml:space="preserve"> 2</w:t>
      </w:r>
      <w:r w:rsidR="00B60E09">
        <w:rPr>
          <w:b w:val="0"/>
          <w:bCs w:val="0"/>
        </w:rPr>
        <w:t>-3</w:t>
      </w:r>
      <w:r w:rsidR="003C285D">
        <w:rPr>
          <w:b w:val="0"/>
          <w:bCs w:val="0"/>
        </w:rPr>
        <w:t>.</w:t>
      </w:r>
      <w:r w:rsidRPr="00E34E7A">
        <w:rPr>
          <w:b w:val="0"/>
          <w:bCs w:val="0"/>
          <w:vertAlign w:val="superscript"/>
        </w:rPr>
        <w:t>†</w:t>
      </w:r>
      <w:r w:rsidR="003C285D">
        <w:rPr>
          <w:b w:val="0"/>
          <w:bCs w:val="0"/>
          <w:vertAlign w:val="superscript"/>
        </w:rPr>
        <w:t>‡</w:t>
      </w:r>
      <w:r w:rsidRPr="00E34E7A">
        <w:rPr>
          <w:b w:val="0"/>
          <w:bCs w:val="0"/>
        </w:rPr>
        <w:t xml:space="preserve"> Compare </w:t>
      </w:r>
      <w:r w:rsidR="00E72B1D" w:rsidRPr="00366498">
        <w:rPr>
          <w:b w:val="0"/>
          <w:bCs w:val="0"/>
          <w:i/>
          <w:iCs/>
        </w:rPr>
        <w:t>Manuscript</w:t>
      </w:r>
      <w:r w:rsidRPr="00366498">
        <w:rPr>
          <w:b w:val="0"/>
          <w:bCs w:val="0"/>
          <w:i/>
          <w:iCs/>
        </w:rPr>
        <w:t xml:space="preserve"> 128</w:t>
      </w:r>
      <w:r w:rsidRPr="00E34E7A">
        <w:rPr>
          <w:b w:val="0"/>
          <w:bCs w:val="0"/>
        </w:rPr>
        <w:t xml:space="preserve">, 1897; </w:t>
      </w:r>
      <w:r w:rsidRPr="00E34E7A">
        <w:rPr>
          <w:b w:val="0"/>
          <w:bCs w:val="0"/>
          <w:i/>
          <w:iCs/>
        </w:rPr>
        <w:t>L</w:t>
      </w:r>
      <w:r w:rsidR="003C285D">
        <w:rPr>
          <w:b w:val="0"/>
          <w:bCs w:val="0"/>
          <w:i/>
          <w:iCs/>
        </w:rPr>
        <w:t xml:space="preserve">ift </w:t>
      </w:r>
      <w:r w:rsidRPr="00E34E7A">
        <w:rPr>
          <w:b w:val="0"/>
          <w:bCs w:val="0"/>
          <w:i/>
          <w:iCs/>
        </w:rPr>
        <w:t>H</w:t>
      </w:r>
      <w:r w:rsidR="003C285D">
        <w:rPr>
          <w:b w:val="0"/>
          <w:bCs w:val="0"/>
          <w:i/>
          <w:iCs/>
        </w:rPr>
        <w:t xml:space="preserve">im </w:t>
      </w:r>
      <w:r w:rsidRPr="00E34E7A">
        <w:rPr>
          <w:b w:val="0"/>
          <w:bCs w:val="0"/>
          <w:i/>
          <w:iCs/>
        </w:rPr>
        <w:t>U</w:t>
      </w:r>
      <w:r w:rsidR="003C285D">
        <w:rPr>
          <w:b w:val="0"/>
          <w:bCs w:val="0"/>
          <w:i/>
          <w:iCs/>
        </w:rPr>
        <w:t>p</w:t>
      </w:r>
      <w:r w:rsidRPr="00E34E7A">
        <w:rPr>
          <w:b w:val="0"/>
          <w:bCs w:val="0"/>
        </w:rPr>
        <w:t xml:space="preserve"> 257.2</w:t>
      </w:r>
      <w:r w:rsidR="0076308A">
        <w:rPr>
          <w:b w:val="0"/>
          <w:bCs w:val="0"/>
        </w:rPr>
        <w:t>-3</w:t>
      </w:r>
      <w:r w:rsidR="003C285D">
        <w:rPr>
          <w:b w:val="0"/>
          <w:bCs w:val="0"/>
        </w:rPr>
        <w:t>.</w:t>
      </w:r>
      <w:r w:rsidR="00651608">
        <w:rPr>
          <w:b w:val="0"/>
          <w:bCs w:val="0"/>
        </w:rPr>
        <w:t xml:space="preserve"> [</w:t>
      </w:r>
      <w:r w:rsidR="00651608" w:rsidRPr="002226FC">
        <w:t>How many humans understood what was happening? None</w:t>
      </w:r>
      <w:proofErr w:type="gramStart"/>
      <w:r w:rsidR="00651608" w:rsidRPr="002226FC">
        <w:t>!</w:t>
      </w:r>
      <w:r w:rsidR="00FA79C6">
        <w:rPr>
          <w:b w:val="0"/>
          <w:bCs w:val="0"/>
        </w:rPr>
        <w:t>]</w:t>
      </w:r>
      <w:r w:rsidR="00FA79C6">
        <w:rPr>
          <w:b w:val="0"/>
          <w:bCs w:val="0"/>
          <w:vertAlign w:val="superscript"/>
        </w:rPr>
        <w:t>‡</w:t>
      </w:r>
      <w:proofErr w:type="gramEnd"/>
      <w:r w:rsidR="0076308A" w:rsidRPr="002226FC">
        <w:rPr>
          <w:b w:val="0"/>
          <w:bCs w:val="0"/>
        </w:rPr>
        <w:t xml:space="preserve"> </w:t>
      </w:r>
      <w:r w:rsidR="00FA79C6" w:rsidRPr="002226FC">
        <w:rPr>
          <w:b w:val="0"/>
          <w:bCs w:val="0"/>
        </w:rPr>
        <w:t>[</w:t>
      </w:r>
      <w:hyperlink r:id="rId15" w:history="1">
        <w:r w:rsidR="00FA79C6" w:rsidRPr="0076308A">
          <w:rPr>
            <w:rStyle w:val="Hyperlink"/>
            <w:b w:val="0"/>
            <w:bCs w:val="0"/>
          </w:rPr>
          <w:t>https://egwwritings.org/read?panels=p820.15949&amp;index=0</w:t>
        </w:r>
      </w:hyperlink>
      <w:r w:rsidR="00B416B3" w:rsidRPr="0076308A">
        <w:rPr>
          <w:b w:val="0"/>
          <w:bCs w:val="0"/>
        </w:rPr>
        <w:t>]</w:t>
      </w:r>
      <w:r w:rsidR="00B416B3" w:rsidRPr="0076308A">
        <w:rPr>
          <w:b w:val="0"/>
          <w:bCs w:val="0"/>
          <w:vertAlign w:val="superscript"/>
        </w:rPr>
        <w:t>‡</w:t>
      </w:r>
      <w:r w:rsidRPr="0076308A">
        <w:rPr>
          <w:b w:val="0"/>
          <w:bCs w:val="0"/>
        </w:rPr>
        <w:t xml:space="preserve"> </w:t>
      </w:r>
    </w:p>
    <w:p w14:paraId="5A07EB93" w14:textId="35DDE3FD" w:rsidR="00A9674F"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Returning to </w:t>
      </w:r>
      <w:r w:rsidR="00A9674F" w:rsidRPr="00E34E7A">
        <w:rPr>
          <w:b w:val="0"/>
          <w:bCs w:val="0"/>
        </w:rPr>
        <w:t>M</w:t>
      </w:r>
      <w:r w:rsidRPr="00E34E7A">
        <w:rPr>
          <w:b w:val="0"/>
          <w:bCs w:val="0"/>
        </w:rPr>
        <w:t xml:space="preserve">ark </w:t>
      </w:r>
      <w:r w:rsidR="00A9674F" w:rsidRPr="00E34E7A">
        <w:rPr>
          <w:b w:val="0"/>
          <w:bCs w:val="0"/>
        </w:rPr>
        <w:t>1</w:t>
      </w:r>
      <w:r w:rsidR="00A473A2">
        <w:rPr>
          <w:b w:val="0"/>
          <w:bCs w:val="0"/>
        </w:rPr>
        <w:t>,</w:t>
      </w:r>
      <w:r w:rsidRPr="00E34E7A">
        <w:rPr>
          <w:b w:val="0"/>
          <w:bCs w:val="0"/>
        </w:rPr>
        <w:t xml:space="preserve"> </w:t>
      </w:r>
      <w:r w:rsidR="00D56392">
        <w:rPr>
          <w:b w:val="0"/>
          <w:bCs w:val="0"/>
        </w:rPr>
        <w:t>after</w:t>
      </w:r>
      <w:r w:rsidR="00932DBD">
        <w:rPr>
          <w:b w:val="0"/>
          <w:bCs w:val="0"/>
        </w:rPr>
        <w:t xml:space="preserve"> </w:t>
      </w:r>
      <w:r w:rsidR="00FA79C6">
        <w:rPr>
          <w:b w:val="0"/>
          <w:bCs w:val="0"/>
        </w:rPr>
        <w:t xml:space="preserve">the </w:t>
      </w:r>
      <w:r w:rsidR="00932DBD">
        <w:rPr>
          <w:b w:val="0"/>
          <w:bCs w:val="0"/>
        </w:rPr>
        <w:t>arrest</w:t>
      </w:r>
      <w:r w:rsidR="00FA79C6">
        <w:rPr>
          <w:b w:val="0"/>
          <w:bCs w:val="0"/>
        </w:rPr>
        <w:t xml:space="preserve"> of John the Baptist,</w:t>
      </w:r>
      <w:r w:rsidR="00932DBD">
        <w:rPr>
          <w:b w:val="0"/>
          <w:bCs w:val="0"/>
        </w:rPr>
        <w:t xml:space="preserve"> Jesus moved </w:t>
      </w:r>
      <w:r w:rsidR="00FA79C6">
        <w:rPr>
          <w:b w:val="0"/>
          <w:bCs w:val="0"/>
        </w:rPr>
        <w:t xml:space="preserve">His ministry </w:t>
      </w:r>
      <w:r w:rsidR="00932DBD">
        <w:rPr>
          <w:b w:val="0"/>
          <w:bCs w:val="0"/>
        </w:rPr>
        <w:t xml:space="preserve">from </w:t>
      </w:r>
      <w:r w:rsidR="0083197D">
        <w:rPr>
          <w:b w:val="0"/>
          <w:bCs w:val="0"/>
        </w:rPr>
        <w:t xml:space="preserve">Jerusalem and the rest of </w:t>
      </w:r>
      <w:r w:rsidR="00932DBD">
        <w:rPr>
          <w:b w:val="0"/>
          <w:bCs w:val="0"/>
        </w:rPr>
        <w:t>Judea to Galilee.</w:t>
      </w:r>
    </w:p>
    <w:p w14:paraId="0507DAE8" w14:textId="71294A9D" w:rsidR="00A9674F" w:rsidRPr="00366498" w:rsidRDefault="00A9674F" w:rsidP="00366498">
      <w:pPr>
        <w:pStyle w:val="ListParagraph"/>
        <w:widowControl w:val="0"/>
        <w:spacing w:line="259" w:lineRule="auto"/>
        <w:ind w:right="720" w:hanging="720"/>
        <w:contextualSpacing w:val="0"/>
        <w:rPr>
          <w:b w:val="0"/>
          <w:bCs w:val="0"/>
          <w:i/>
          <w:vertAlign w:val="superscript"/>
        </w:rPr>
      </w:pPr>
      <w:r w:rsidRPr="00E34E7A">
        <w:rPr>
          <w:bCs w:val="0"/>
        </w:rPr>
        <w:t>Mark 1:14-15</w:t>
      </w:r>
      <w:r w:rsidRPr="00366498">
        <w:rPr>
          <w:b w:val="0"/>
        </w:rPr>
        <w:t>:</w:t>
      </w:r>
      <w:r w:rsidRPr="00A473A2">
        <w:rPr>
          <w:b w:val="0"/>
        </w:rPr>
        <w:t xml:space="preserve"> </w:t>
      </w:r>
      <w:r w:rsidRPr="00E34E7A">
        <w:rPr>
          <w:b w:val="0"/>
          <w:bCs w:val="0"/>
          <w:vertAlign w:val="superscript"/>
        </w:rPr>
        <w:t>14</w:t>
      </w:r>
      <w:r w:rsidRPr="00E34E7A">
        <w:rPr>
          <w:b w:val="0"/>
          <w:bCs w:val="0"/>
        </w:rPr>
        <w:t xml:space="preserve"> After John </w:t>
      </w:r>
      <w:r w:rsidR="000537B0">
        <w:rPr>
          <w:b w:val="0"/>
          <w:bCs w:val="0"/>
        </w:rPr>
        <w:t xml:space="preserve">[the Baptist] </w:t>
      </w:r>
      <w:r w:rsidRPr="00E34E7A">
        <w:rPr>
          <w:b w:val="0"/>
          <w:bCs w:val="0"/>
        </w:rPr>
        <w:t xml:space="preserve">had been put in prison, Jesus went to Galilee and preached the Good News from God. </w:t>
      </w:r>
      <w:r w:rsidRPr="00E34E7A">
        <w:rPr>
          <w:b w:val="0"/>
          <w:bCs w:val="0"/>
          <w:vertAlign w:val="superscript"/>
        </w:rPr>
        <w:t>15</w:t>
      </w:r>
      <w:r w:rsidR="00553EFE">
        <w:rPr>
          <w:b w:val="0"/>
          <w:bCs w:val="0"/>
        </w:rPr>
        <w:t xml:space="preserve"> “</w:t>
      </w:r>
      <w:r w:rsidRPr="00A9674F">
        <w:t>The right time has come</w:t>
      </w:r>
      <w:r w:rsidRPr="00E34E7A">
        <w:rPr>
          <w:b w:val="0"/>
          <w:bCs w:val="0"/>
        </w:rPr>
        <w:t xml:space="preserve">,” he said, “and </w:t>
      </w:r>
      <w:r w:rsidRPr="00A9674F">
        <w:t>the Kingdom of God is near</w:t>
      </w:r>
      <w:r w:rsidRPr="00E34E7A">
        <w:rPr>
          <w:b w:val="0"/>
          <w:bCs w:val="0"/>
        </w:rPr>
        <w:t xml:space="preserve">! </w:t>
      </w:r>
      <w:r w:rsidRPr="00A9674F">
        <w:t>Turn away from your sins and believe the Good News</w:t>
      </w:r>
      <w:r w:rsidRPr="00E34E7A">
        <w:rPr>
          <w:b w:val="0"/>
          <w:bCs w:val="0"/>
        </w:rPr>
        <w:t>!”—</w:t>
      </w:r>
      <w:r w:rsidRPr="00E34E7A">
        <w:rPr>
          <w:b w:val="0"/>
          <w:bCs w:val="0"/>
          <w:i/>
        </w:rPr>
        <w:t xml:space="preserve">Good News </w:t>
      </w:r>
      <w:proofErr w:type="gramStart"/>
      <w:r w:rsidRPr="00E34E7A">
        <w:rPr>
          <w:b w:val="0"/>
          <w:bCs w:val="0"/>
          <w:i/>
        </w:rPr>
        <w:t>Bible</w:t>
      </w:r>
      <w:r w:rsidR="00A473A2" w:rsidRPr="009E74AD">
        <w:rPr>
          <w:b w:val="0"/>
          <w:bCs w:val="0"/>
          <w:iCs/>
        </w:rPr>
        <w:t>.</w:t>
      </w:r>
      <w:r w:rsidRPr="00E34E7A">
        <w:rPr>
          <w:b w:val="0"/>
          <w:bCs w:val="0"/>
        </w:rPr>
        <w:t>*</w:t>
      </w:r>
      <w:proofErr w:type="gramEnd"/>
      <w:r w:rsidR="00A473A2">
        <w:rPr>
          <w:b w:val="0"/>
          <w:bCs w:val="0"/>
          <w:vertAlign w:val="superscript"/>
        </w:rPr>
        <w:t>†</w:t>
      </w:r>
      <w:r w:rsidR="000537B0">
        <w:rPr>
          <w:b w:val="0"/>
          <w:bCs w:val="0"/>
          <w:vertAlign w:val="superscript"/>
        </w:rPr>
        <w:t>‡</w:t>
      </w:r>
    </w:p>
    <w:p w14:paraId="03C89184" w14:textId="14B33451" w:rsidR="00620802" w:rsidRPr="00E34E7A" w:rsidRDefault="00A9674F" w:rsidP="00366498">
      <w:pPr>
        <w:pStyle w:val="ListParagraph"/>
        <w:widowControl w:val="0"/>
        <w:numPr>
          <w:ilvl w:val="0"/>
          <w:numId w:val="1"/>
        </w:numPr>
        <w:spacing w:line="276" w:lineRule="auto"/>
        <w:ind w:left="0" w:hanging="432"/>
        <w:contextualSpacing w:val="0"/>
        <w:rPr>
          <w:b w:val="0"/>
          <w:bCs w:val="0"/>
        </w:rPr>
      </w:pPr>
      <w:r w:rsidRPr="00E34E7A">
        <w:rPr>
          <w:b w:val="0"/>
          <w:bCs w:val="0"/>
        </w:rPr>
        <w:t>N</w:t>
      </w:r>
      <w:r w:rsidR="00620802" w:rsidRPr="00E34E7A">
        <w:rPr>
          <w:b w:val="0"/>
          <w:bCs w:val="0"/>
        </w:rPr>
        <w:t>otice</w:t>
      </w:r>
      <w:r w:rsidRPr="00E34E7A">
        <w:rPr>
          <w:b w:val="0"/>
          <w:bCs w:val="0"/>
        </w:rPr>
        <w:t xml:space="preserve"> </w:t>
      </w:r>
      <w:r w:rsidR="00620802" w:rsidRPr="00E34E7A">
        <w:rPr>
          <w:b w:val="0"/>
          <w:bCs w:val="0"/>
        </w:rPr>
        <w:t>particularly the three parts to Mark</w:t>
      </w:r>
      <w:r w:rsidR="00A473A2">
        <w:rPr>
          <w:b w:val="0"/>
          <w:bCs w:val="0"/>
        </w:rPr>
        <w:t>’</w:t>
      </w:r>
      <w:r w:rsidR="00620802" w:rsidRPr="00E34E7A">
        <w:rPr>
          <w:b w:val="0"/>
          <w:bCs w:val="0"/>
        </w:rPr>
        <w:t>s message</w:t>
      </w:r>
      <w:r w:rsidR="00A473A2">
        <w:rPr>
          <w:b w:val="0"/>
          <w:bCs w:val="0"/>
        </w:rPr>
        <w:t>:</w:t>
      </w:r>
      <w:r w:rsidR="00620802" w:rsidRPr="00E34E7A">
        <w:rPr>
          <w:b w:val="0"/>
          <w:bCs w:val="0"/>
        </w:rPr>
        <w:t xml:space="preserve"> </w:t>
      </w:r>
      <w:r w:rsidR="00A473A2">
        <w:rPr>
          <w:b w:val="0"/>
          <w:bCs w:val="0"/>
        </w:rPr>
        <w:t xml:space="preserve">(1) </w:t>
      </w:r>
      <w:r w:rsidR="00620802" w:rsidRPr="00E34E7A">
        <w:rPr>
          <w:b w:val="0"/>
          <w:bCs w:val="0"/>
        </w:rPr>
        <w:t>Prophecy was being fulfilled</w:t>
      </w:r>
      <w:r w:rsidR="000537B0">
        <w:rPr>
          <w:b w:val="0"/>
          <w:bCs w:val="0"/>
        </w:rPr>
        <w:t>;</w:t>
      </w:r>
      <w:r w:rsidR="00620802" w:rsidRPr="00E34E7A">
        <w:rPr>
          <w:b w:val="0"/>
          <w:bCs w:val="0"/>
        </w:rPr>
        <w:t xml:space="preserve"> </w:t>
      </w:r>
      <w:r w:rsidR="00A473A2">
        <w:rPr>
          <w:b w:val="0"/>
          <w:bCs w:val="0"/>
        </w:rPr>
        <w:t xml:space="preserve">(2) </w:t>
      </w:r>
      <w:r w:rsidR="00620802" w:rsidRPr="00E34E7A">
        <w:rPr>
          <w:b w:val="0"/>
          <w:bCs w:val="0"/>
        </w:rPr>
        <w:t>covenant promises were being fulfilled</w:t>
      </w:r>
      <w:r w:rsidR="000537B0">
        <w:rPr>
          <w:b w:val="0"/>
          <w:bCs w:val="0"/>
        </w:rPr>
        <w:t>;</w:t>
      </w:r>
      <w:r w:rsidR="00620802" w:rsidRPr="00E34E7A">
        <w:rPr>
          <w:b w:val="0"/>
          <w:bCs w:val="0"/>
        </w:rPr>
        <w:t xml:space="preserve"> and </w:t>
      </w:r>
      <w:r w:rsidR="00A473A2">
        <w:rPr>
          <w:b w:val="0"/>
          <w:bCs w:val="0"/>
        </w:rPr>
        <w:t xml:space="preserve">(3) </w:t>
      </w:r>
      <w:r w:rsidR="00620802" w:rsidRPr="00E34E7A">
        <w:rPr>
          <w:b w:val="0"/>
          <w:bCs w:val="0"/>
        </w:rPr>
        <w:t>this called Jesus</w:t>
      </w:r>
      <w:r w:rsidR="00A473A2">
        <w:rPr>
          <w:b w:val="0"/>
          <w:bCs w:val="0"/>
        </w:rPr>
        <w:t>’</w:t>
      </w:r>
      <w:r w:rsidR="00620802" w:rsidRPr="00E34E7A">
        <w:rPr>
          <w:b w:val="0"/>
          <w:bCs w:val="0"/>
        </w:rPr>
        <w:t>s followers to discipleship.</w:t>
      </w:r>
    </w:p>
    <w:p w14:paraId="7165E4B2" w14:textId="3A035086" w:rsidR="00620802" w:rsidRPr="00E34E7A" w:rsidRDefault="00A9674F"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Read </w:t>
      </w:r>
      <w:r w:rsidR="00620802" w:rsidRPr="00F669A1">
        <w:t>Daniel 9:24-27</w:t>
      </w:r>
      <w:r w:rsidRPr="00E34E7A">
        <w:rPr>
          <w:b w:val="0"/>
          <w:bCs w:val="0"/>
        </w:rPr>
        <w:t>.</w:t>
      </w:r>
      <w:r w:rsidR="000537B0">
        <w:rPr>
          <w:b w:val="0"/>
          <w:bCs w:val="0"/>
        </w:rPr>
        <w:t xml:space="preserve"> </w:t>
      </w:r>
      <w:r w:rsidR="00620802" w:rsidRPr="00E34E7A">
        <w:rPr>
          <w:b w:val="0"/>
          <w:bCs w:val="0"/>
        </w:rPr>
        <w:t>Review the 70</w:t>
      </w:r>
      <w:r w:rsidR="00A473A2">
        <w:rPr>
          <w:b w:val="0"/>
          <w:bCs w:val="0"/>
        </w:rPr>
        <w:t>-</w:t>
      </w:r>
      <w:r w:rsidR="00620802" w:rsidRPr="00E34E7A">
        <w:rPr>
          <w:b w:val="0"/>
          <w:bCs w:val="0"/>
        </w:rPr>
        <w:t>week prophecy. That prophecy began in the year 457</w:t>
      </w:r>
      <w:r w:rsidRPr="00E34E7A">
        <w:rPr>
          <w:b w:val="0"/>
          <w:bCs w:val="0"/>
        </w:rPr>
        <w:t xml:space="preserve"> </w:t>
      </w:r>
      <w:r w:rsidRPr="00E34E7A">
        <w:rPr>
          <w:b w:val="0"/>
          <w:bCs w:val="0"/>
          <w:sz w:val="18"/>
          <w:szCs w:val="18"/>
        </w:rPr>
        <w:t>B.C.</w:t>
      </w:r>
      <w:r w:rsidR="00A473A2">
        <w:rPr>
          <w:b w:val="0"/>
          <w:bCs w:val="0"/>
          <w:sz w:val="18"/>
          <w:szCs w:val="18"/>
        </w:rPr>
        <w:t>,</w:t>
      </w:r>
      <w:r w:rsidR="00620802" w:rsidRPr="00E34E7A">
        <w:rPr>
          <w:b w:val="0"/>
          <w:bCs w:val="0"/>
        </w:rPr>
        <w:t xml:space="preserve"> the seventh year in the reign of Artaxerxes. It extended down to </w:t>
      </w:r>
      <w:r w:rsidRPr="00E34E7A">
        <w:rPr>
          <w:b w:val="0"/>
          <w:bCs w:val="0"/>
          <w:sz w:val="18"/>
          <w:szCs w:val="18"/>
        </w:rPr>
        <w:t>A.D.</w:t>
      </w:r>
      <w:r w:rsidRPr="00E34E7A">
        <w:rPr>
          <w:b w:val="0"/>
          <w:bCs w:val="0"/>
        </w:rPr>
        <w:t xml:space="preserve"> </w:t>
      </w:r>
      <w:r w:rsidR="00620802" w:rsidRPr="00E34E7A">
        <w:rPr>
          <w:b w:val="0"/>
          <w:bCs w:val="0"/>
        </w:rPr>
        <w:t xml:space="preserve">27 and then </w:t>
      </w:r>
      <w:r w:rsidRPr="00E34E7A">
        <w:rPr>
          <w:b w:val="0"/>
          <w:bCs w:val="0"/>
        </w:rPr>
        <w:t>end</w:t>
      </w:r>
      <w:r w:rsidR="00A473A2">
        <w:rPr>
          <w:b w:val="0"/>
          <w:bCs w:val="0"/>
        </w:rPr>
        <w:t>ed</w:t>
      </w:r>
      <w:r w:rsidRPr="00E34E7A">
        <w:rPr>
          <w:b w:val="0"/>
          <w:bCs w:val="0"/>
        </w:rPr>
        <w:t xml:space="preserve"> with that </w:t>
      </w:r>
      <w:r w:rsidR="00620802" w:rsidRPr="00E34E7A">
        <w:rPr>
          <w:b w:val="0"/>
          <w:bCs w:val="0"/>
        </w:rPr>
        <w:t xml:space="preserve">final </w:t>
      </w:r>
      <w:r w:rsidR="00305125">
        <w:rPr>
          <w:b w:val="0"/>
          <w:bCs w:val="0"/>
        </w:rPr>
        <w:t>“</w:t>
      </w:r>
      <w:r w:rsidR="00620802" w:rsidRPr="00E34E7A">
        <w:rPr>
          <w:b w:val="0"/>
          <w:bCs w:val="0"/>
        </w:rPr>
        <w:t>week</w:t>
      </w:r>
      <w:r w:rsidR="00305125">
        <w:rPr>
          <w:b w:val="0"/>
          <w:bCs w:val="0"/>
        </w:rPr>
        <w:t>”</w:t>
      </w:r>
      <w:r w:rsidR="00620802" w:rsidRPr="00E34E7A">
        <w:rPr>
          <w:b w:val="0"/>
          <w:bCs w:val="0"/>
        </w:rPr>
        <w:t xml:space="preserve"> from </w:t>
      </w:r>
      <w:r w:rsidR="00620802" w:rsidRPr="00E34E7A">
        <w:rPr>
          <w:b w:val="0"/>
          <w:bCs w:val="0"/>
          <w:sz w:val="18"/>
          <w:szCs w:val="18"/>
        </w:rPr>
        <w:t xml:space="preserve">A.D. </w:t>
      </w:r>
      <w:r w:rsidR="00620802" w:rsidRPr="00E34E7A">
        <w:rPr>
          <w:b w:val="0"/>
          <w:bCs w:val="0"/>
        </w:rPr>
        <w:t xml:space="preserve">27 </w:t>
      </w:r>
      <w:r w:rsidRPr="00E34E7A">
        <w:rPr>
          <w:b w:val="0"/>
          <w:bCs w:val="0"/>
        </w:rPr>
        <w:t xml:space="preserve">to </w:t>
      </w:r>
      <w:r w:rsidRPr="00E34E7A">
        <w:rPr>
          <w:b w:val="0"/>
          <w:bCs w:val="0"/>
          <w:sz w:val="18"/>
          <w:szCs w:val="18"/>
        </w:rPr>
        <w:t>A.D.</w:t>
      </w:r>
      <w:r w:rsidR="00620802" w:rsidRPr="00E34E7A">
        <w:rPr>
          <w:b w:val="0"/>
          <w:bCs w:val="0"/>
        </w:rPr>
        <w:t xml:space="preserve"> 34. It was during that final </w:t>
      </w:r>
      <w:r w:rsidR="000537B0">
        <w:rPr>
          <w:b w:val="0"/>
          <w:bCs w:val="0"/>
        </w:rPr>
        <w:t>“</w:t>
      </w:r>
      <w:r w:rsidR="00620802" w:rsidRPr="00E34E7A">
        <w:rPr>
          <w:b w:val="0"/>
          <w:bCs w:val="0"/>
        </w:rPr>
        <w:t>week</w:t>
      </w:r>
      <w:r w:rsidR="000537B0">
        <w:rPr>
          <w:b w:val="0"/>
          <w:bCs w:val="0"/>
        </w:rPr>
        <w:t>”</w:t>
      </w:r>
      <w:r w:rsidR="00620802" w:rsidRPr="00E34E7A">
        <w:rPr>
          <w:b w:val="0"/>
          <w:bCs w:val="0"/>
        </w:rPr>
        <w:t xml:space="preserve"> </w:t>
      </w:r>
      <w:r w:rsidRPr="00E34E7A">
        <w:rPr>
          <w:b w:val="0"/>
          <w:bCs w:val="0"/>
        </w:rPr>
        <w:t xml:space="preserve">of 7 years </w:t>
      </w:r>
      <w:r w:rsidR="00620802" w:rsidRPr="00E34E7A">
        <w:rPr>
          <w:b w:val="0"/>
          <w:bCs w:val="0"/>
        </w:rPr>
        <w:t>that Jesus was baptized</w:t>
      </w:r>
      <w:r w:rsidRPr="00E34E7A">
        <w:rPr>
          <w:b w:val="0"/>
          <w:bCs w:val="0"/>
        </w:rPr>
        <w:t>,</w:t>
      </w:r>
      <w:r w:rsidR="00620802" w:rsidRPr="00E34E7A">
        <w:rPr>
          <w:b w:val="0"/>
          <w:bCs w:val="0"/>
        </w:rPr>
        <w:t xml:space="preserve"> carried out </w:t>
      </w:r>
      <w:r w:rsidRPr="00E34E7A">
        <w:rPr>
          <w:b w:val="0"/>
          <w:bCs w:val="0"/>
        </w:rPr>
        <w:t>H</w:t>
      </w:r>
      <w:r w:rsidR="00620802" w:rsidRPr="00E34E7A">
        <w:rPr>
          <w:b w:val="0"/>
          <w:bCs w:val="0"/>
        </w:rPr>
        <w:t>is ministry</w:t>
      </w:r>
      <w:r w:rsidRPr="00E34E7A">
        <w:rPr>
          <w:b w:val="0"/>
          <w:bCs w:val="0"/>
        </w:rPr>
        <w:t>,</w:t>
      </w:r>
      <w:r w:rsidR="00620802" w:rsidRPr="00E34E7A">
        <w:rPr>
          <w:b w:val="0"/>
          <w:bCs w:val="0"/>
        </w:rPr>
        <w:t xml:space="preserve"> was crucified</w:t>
      </w:r>
      <w:r w:rsidRPr="00E34E7A">
        <w:rPr>
          <w:b w:val="0"/>
          <w:bCs w:val="0"/>
        </w:rPr>
        <w:t>, and</w:t>
      </w:r>
      <w:r w:rsidR="00620802" w:rsidRPr="00E34E7A">
        <w:rPr>
          <w:b w:val="0"/>
          <w:bCs w:val="0"/>
        </w:rPr>
        <w:t xml:space="preserve"> return</w:t>
      </w:r>
      <w:r w:rsidRPr="00E34E7A">
        <w:rPr>
          <w:b w:val="0"/>
          <w:bCs w:val="0"/>
        </w:rPr>
        <w:t>ed</w:t>
      </w:r>
      <w:r w:rsidR="00620802" w:rsidRPr="00E34E7A">
        <w:rPr>
          <w:b w:val="0"/>
          <w:bCs w:val="0"/>
        </w:rPr>
        <w:t xml:space="preserve"> to heaven</w:t>
      </w:r>
      <w:r w:rsidRPr="00E34E7A">
        <w:rPr>
          <w:b w:val="0"/>
          <w:bCs w:val="0"/>
        </w:rPr>
        <w:t>.</w:t>
      </w:r>
      <w:r w:rsidR="00620802" w:rsidRPr="00E34E7A">
        <w:rPr>
          <w:b w:val="0"/>
          <w:bCs w:val="0"/>
        </w:rPr>
        <w:t xml:space="preserve"> </w:t>
      </w:r>
      <w:r w:rsidRPr="00E34E7A">
        <w:rPr>
          <w:b w:val="0"/>
          <w:bCs w:val="0"/>
        </w:rPr>
        <w:t>At the end of that week</w:t>
      </w:r>
      <w:r w:rsidR="00305125">
        <w:rPr>
          <w:b w:val="0"/>
          <w:bCs w:val="0"/>
        </w:rPr>
        <w:t>,</w:t>
      </w:r>
      <w:r w:rsidRPr="00E34E7A">
        <w:rPr>
          <w:b w:val="0"/>
          <w:bCs w:val="0"/>
        </w:rPr>
        <w:t xml:space="preserve"> </w:t>
      </w:r>
      <w:r w:rsidR="00620802" w:rsidRPr="00E34E7A">
        <w:rPr>
          <w:b w:val="0"/>
          <w:bCs w:val="0"/>
        </w:rPr>
        <w:t>Stephen was stoned</w:t>
      </w:r>
      <w:r w:rsidR="00842C1A">
        <w:rPr>
          <w:b w:val="0"/>
          <w:bCs w:val="0"/>
        </w:rPr>
        <w:t>,</w:t>
      </w:r>
      <w:r w:rsidR="00620802" w:rsidRPr="00E34E7A">
        <w:rPr>
          <w:b w:val="0"/>
          <w:bCs w:val="0"/>
        </w:rPr>
        <w:t xml:space="preserve"> </w:t>
      </w:r>
      <w:r w:rsidRPr="00E34E7A">
        <w:rPr>
          <w:b w:val="0"/>
          <w:bCs w:val="0"/>
        </w:rPr>
        <w:t>and</w:t>
      </w:r>
      <w:r w:rsidR="00620802" w:rsidRPr="00E34E7A">
        <w:rPr>
          <w:b w:val="0"/>
          <w:bCs w:val="0"/>
        </w:rPr>
        <w:t xml:space="preserve"> the gospel spread to the Gentiles</w:t>
      </w:r>
      <w:r w:rsidR="0083197D">
        <w:rPr>
          <w:b w:val="0"/>
          <w:bCs w:val="0"/>
        </w:rPr>
        <w:t xml:space="preserve"> as Jews left Jerusalem and Judea</w:t>
      </w:r>
      <w:r w:rsidR="00FA79C6">
        <w:rPr>
          <w:b w:val="0"/>
          <w:bCs w:val="0"/>
        </w:rPr>
        <w:t xml:space="preserve"> b</w:t>
      </w:r>
      <w:r w:rsidR="00932DBD">
        <w:rPr>
          <w:b w:val="0"/>
          <w:bCs w:val="0"/>
        </w:rPr>
        <w:t>ecause of intense persecution of Christians!</w:t>
      </w:r>
      <w:r w:rsidR="002226FC">
        <w:rPr>
          <w:b w:val="0"/>
          <w:bCs w:val="0"/>
        </w:rPr>
        <w:t xml:space="preserve"> </w:t>
      </w:r>
      <w:r w:rsidR="004C61BB">
        <w:rPr>
          <w:b w:val="0"/>
          <w:bCs w:val="0"/>
        </w:rPr>
        <w:t xml:space="preserve">(See </w:t>
      </w:r>
      <w:r w:rsidR="002226FC">
        <w:rPr>
          <w:b w:val="0"/>
          <w:bCs w:val="0"/>
        </w:rPr>
        <w:t>Acts 8:1</w:t>
      </w:r>
      <w:r w:rsidR="004C61BB">
        <w:rPr>
          <w:b w:val="0"/>
          <w:bCs w:val="0"/>
        </w:rPr>
        <w:t>.)</w:t>
      </w:r>
    </w:p>
    <w:p w14:paraId="0C3145D5" w14:textId="5A756F19" w:rsidR="00A9674F" w:rsidRPr="00366498" w:rsidRDefault="00A9674F" w:rsidP="00366498">
      <w:pPr>
        <w:pStyle w:val="ListParagraph"/>
        <w:widowControl w:val="0"/>
        <w:spacing w:line="259" w:lineRule="auto"/>
        <w:ind w:right="720" w:hanging="720"/>
        <w:contextualSpacing w:val="0"/>
        <w:rPr>
          <w:vertAlign w:val="superscript"/>
        </w:rPr>
      </w:pPr>
      <w:r w:rsidRPr="00A9674F">
        <w:t>Revelation 14:6-7</w:t>
      </w:r>
      <w:r w:rsidRPr="00E34E7A">
        <w:rPr>
          <w:b w:val="0"/>
          <w:bCs w:val="0"/>
        </w:rPr>
        <w:t xml:space="preserve">: </w:t>
      </w:r>
      <w:r w:rsidRPr="00E34E7A">
        <w:rPr>
          <w:b w:val="0"/>
          <w:bCs w:val="0"/>
          <w:vertAlign w:val="superscript"/>
        </w:rPr>
        <w:t>6 </w:t>
      </w:r>
      <w:r w:rsidRPr="00E34E7A">
        <w:rPr>
          <w:b w:val="0"/>
          <w:bCs w:val="0"/>
        </w:rPr>
        <w:t xml:space="preserve">Then I saw another angel flying </w:t>
      </w:r>
      <w:r w:rsidR="00842C1A">
        <w:rPr>
          <w:b w:val="0"/>
          <w:bCs w:val="0"/>
        </w:rPr>
        <w:t>high in the air</w:t>
      </w:r>
      <w:r w:rsidRPr="00E34E7A">
        <w:rPr>
          <w:b w:val="0"/>
          <w:bCs w:val="0"/>
        </w:rPr>
        <w:t xml:space="preserve">, </w:t>
      </w:r>
      <w:r w:rsidR="00842C1A">
        <w:rPr>
          <w:b w:val="0"/>
          <w:bCs w:val="0"/>
        </w:rPr>
        <w:t>with an</w:t>
      </w:r>
      <w:r w:rsidR="00842C1A" w:rsidRPr="00E34E7A">
        <w:rPr>
          <w:b w:val="0"/>
          <w:bCs w:val="0"/>
        </w:rPr>
        <w:t xml:space="preserve"> </w:t>
      </w:r>
      <w:r w:rsidRPr="00E34E7A">
        <w:rPr>
          <w:b w:val="0"/>
          <w:bCs w:val="0"/>
        </w:rPr>
        <w:t xml:space="preserve">eternal </w:t>
      </w:r>
      <w:r w:rsidR="00842C1A">
        <w:rPr>
          <w:b w:val="0"/>
          <w:bCs w:val="0"/>
        </w:rPr>
        <w:t>message of Good News</w:t>
      </w:r>
      <w:r w:rsidR="00842C1A" w:rsidRPr="00E34E7A">
        <w:rPr>
          <w:b w:val="0"/>
          <w:bCs w:val="0"/>
        </w:rPr>
        <w:t xml:space="preserve"> </w:t>
      </w:r>
      <w:r w:rsidRPr="00E34E7A">
        <w:rPr>
          <w:b w:val="0"/>
          <w:bCs w:val="0"/>
        </w:rPr>
        <w:t xml:space="preserve">to </w:t>
      </w:r>
      <w:r w:rsidR="00842C1A">
        <w:rPr>
          <w:b w:val="0"/>
          <w:bCs w:val="0"/>
        </w:rPr>
        <w:t>announce</w:t>
      </w:r>
      <w:r w:rsidR="00842C1A" w:rsidRPr="00E34E7A">
        <w:rPr>
          <w:b w:val="0"/>
          <w:bCs w:val="0"/>
        </w:rPr>
        <w:t xml:space="preserve"> </w:t>
      </w:r>
      <w:r w:rsidRPr="00E34E7A">
        <w:rPr>
          <w:b w:val="0"/>
          <w:bCs w:val="0"/>
        </w:rPr>
        <w:t xml:space="preserve">to </w:t>
      </w:r>
      <w:r w:rsidR="00842C1A">
        <w:rPr>
          <w:b w:val="0"/>
          <w:bCs w:val="0"/>
        </w:rPr>
        <w:t>the peoples</w:t>
      </w:r>
      <w:r w:rsidR="00842C1A" w:rsidRPr="00E34E7A">
        <w:rPr>
          <w:b w:val="0"/>
          <w:bCs w:val="0"/>
        </w:rPr>
        <w:t xml:space="preserve"> </w:t>
      </w:r>
      <w:r w:rsidR="00842C1A">
        <w:rPr>
          <w:b w:val="0"/>
          <w:bCs w:val="0"/>
        </w:rPr>
        <w:t>of</w:t>
      </w:r>
      <w:r w:rsidRPr="00E34E7A">
        <w:rPr>
          <w:b w:val="0"/>
          <w:bCs w:val="0"/>
        </w:rPr>
        <w:t xml:space="preserve"> the earth</w:t>
      </w:r>
      <w:r w:rsidR="00842C1A">
        <w:rPr>
          <w:b w:val="0"/>
          <w:bCs w:val="0"/>
        </w:rPr>
        <w:t xml:space="preserve">, </w:t>
      </w:r>
      <w:r w:rsidRPr="00E34E7A">
        <w:rPr>
          <w:b w:val="0"/>
          <w:bCs w:val="0"/>
        </w:rPr>
        <w:t xml:space="preserve">to every </w:t>
      </w:r>
      <w:r w:rsidR="00842C1A">
        <w:rPr>
          <w:b w:val="0"/>
          <w:bCs w:val="0"/>
        </w:rPr>
        <w:t>race,</w:t>
      </w:r>
      <w:r w:rsidRPr="00E34E7A">
        <w:rPr>
          <w:b w:val="0"/>
          <w:bCs w:val="0"/>
        </w:rPr>
        <w:t xml:space="preserve"> tribe</w:t>
      </w:r>
      <w:r w:rsidR="00842C1A">
        <w:rPr>
          <w:b w:val="0"/>
          <w:bCs w:val="0"/>
        </w:rPr>
        <w:t>,</w:t>
      </w:r>
      <w:r w:rsidRPr="00E34E7A">
        <w:rPr>
          <w:b w:val="0"/>
          <w:bCs w:val="0"/>
        </w:rPr>
        <w:t xml:space="preserve"> language and </w:t>
      </w:r>
      <w:r w:rsidR="00842C1A">
        <w:rPr>
          <w:b w:val="0"/>
          <w:bCs w:val="0"/>
        </w:rPr>
        <w:t>nation</w:t>
      </w:r>
      <w:r w:rsidRPr="00E34E7A">
        <w:rPr>
          <w:b w:val="0"/>
          <w:bCs w:val="0"/>
        </w:rPr>
        <w:t xml:space="preserve">. </w:t>
      </w:r>
      <w:r w:rsidRPr="00E34E7A">
        <w:rPr>
          <w:b w:val="0"/>
          <w:bCs w:val="0"/>
          <w:vertAlign w:val="superscript"/>
        </w:rPr>
        <w:t>7 </w:t>
      </w:r>
      <w:r w:rsidRPr="00E34E7A">
        <w:rPr>
          <w:b w:val="0"/>
          <w:bCs w:val="0"/>
        </w:rPr>
        <w:t>He said in a loud voice, “</w:t>
      </w:r>
      <w:proofErr w:type="spellStart"/>
      <w:r w:rsidR="00842C1A">
        <w:rPr>
          <w:b w:val="0"/>
          <w:bCs w:val="0"/>
        </w:rPr>
        <w:t>Honour</w:t>
      </w:r>
      <w:proofErr w:type="spellEnd"/>
      <w:r w:rsidR="00842C1A">
        <w:rPr>
          <w:b w:val="0"/>
          <w:bCs w:val="0"/>
        </w:rPr>
        <w:t xml:space="preserve"> [</w:t>
      </w:r>
      <w:r w:rsidR="00842C1A" w:rsidRPr="00366498">
        <w:rPr>
          <w:b w:val="0"/>
          <w:bCs w:val="0"/>
          <w:i/>
          <w:iCs/>
        </w:rPr>
        <w:t>sic</w:t>
      </w:r>
      <w:r w:rsidR="00842C1A">
        <w:rPr>
          <w:b w:val="0"/>
          <w:bCs w:val="0"/>
        </w:rPr>
        <w:t>-Br]</w:t>
      </w:r>
      <w:r w:rsidR="00842C1A" w:rsidRPr="00E34E7A">
        <w:rPr>
          <w:b w:val="0"/>
          <w:bCs w:val="0"/>
        </w:rPr>
        <w:t xml:space="preserve"> </w:t>
      </w:r>
      <w:r w:rsidRPr="00E34E7A">
        <w:rPr>
          <w:b w:val="0"/>
          <w:bCs w:val="0"/>
        </w:rPr>
        <w:t xml:space="preserve">God and </w:t>
      </w:r>
      <w:r w:rsidR="00842C1A">
        <w:rPr>
          <w:b w:val="0"/>
          <w:bCs w:val="0"/>
        </w:rPr>
        <w:t>praise his greatness!</w:t>
      </w:r>
      <w:r w:rsidRPr="00E34E7A">
        <w:rPr>
          <w:b w:val="0"/>
          <w:bCs w:val="0"/>
        </w:rPr>
        <w:t xml:space="preserve"> </w:t>
      </w:r>
      <w:r w:rsidR="00842C1A">
        <w:rPr>
          <w:b w:val="0"/>
          <w:bCs w:val="0"/>
        </w:rPr>
        <w:t>F</w:t>
      </w:r>
      <w:r w:rsidRPr="00E34E7A">
        <w:rPr>
          <w:b w:val="0"/>
          <w:bCs w:val="0"/>
        </w:rPr>
        <w:t xml:space="preserve">or the </w:t>
      </w:r>
      <w:r w:rsidR="00842C1A">
        <w:rPr>
          <w:b w:val="0"/>
          <w:bCs w:val="0"/>
        </w:rPr>
        <w:t xml:space="preserve">time </w:t>
      </w:r>
      <w:r w:rsidRPr="00E34E7A">
        <w:rPr>
          <w:b w:val="0"/>
          <w:bCs w:val="0"/>
        </w:rPr>
        <w:t>has come</w:t>
      </w:r>
      <w:r w:rsidR="00842C1A">
        <w:rPr>
          <w:b w:val="0"/>
          <w:bCs w:val="0"/>
        </w:rPr>
        <w:t xml:space="preserve"> for him to judge.</w:t>
      </w:r>
      <w:r w:rsidRPr="00E34E7A">
        <w:rPr>
          <w:b w:val="0"/>
          <w:bCs w:val="0"/>
        </w:rPr>
        <w:t xml:space="preserve"> </w:t>
      </w:r>
      <w:r w:rsidR="00842C1A">
        <w:rPr>
          <w:b w:val="0"/>
          <w:bCs w:val="0"/>
        </w:rPr>
        <w:t>W</w:t>
      </w:r>
      <w:r w:rsidRPr="00E34E7A">
        <w:rPr>
          <w:b w:val="0"/>
          <w:bCs w:val="0"/>
        </w:rPr>
        <w:t>orship him who made heaven</w:t>
      </w:r>
      <w:r w:rsidR="00842C1A">
        <w:rPr>
          <w:b w:val="0"/>
          <w:bCs w:val="0"/>
        </w:rPr>
        <w:t>,</w:t>
      </w:r>
      <w:r w:rsidRPr="00E34E7A">
        <w:rPr>
          <w:b w:val="0"/>
          <w:bCs w:val="0"/>
        </w:rPr>
        <w:t xml:space="preserve"> earth, sea and the springs of water</w:t>
      </w:r>
      <w:r w:rsidR="00842C1A">
        <w:rPr>
          <w:b w:val="0"/>
          <w:bCs w:val="0"/>
        </w:rPr>
        <w:t>!</w:t>
      </w:r>
      <w:r w:rsidRPr="00E34E7A">
        <w:rPr>
          <w:b w:val="0"/>
          <w:bCs w:val="0"/>
        </w:rPr>
        <w:t>”—</w:t>
      </w:r>
      <w:r w:rsidRPr="00E34E7A">
        <w:rPr>
          <w:b w:val="0"/>
          <w:bCs w:val="0"/>
          <w:i/>
        </w:rPr>
        <w:t xml:space="preserve">Good News </w:t>
      </w:r>
      <w:proofErr w:type="gramStart"/>
      <w:r w:rsidRPr="00E34E7A">
        <w:rPr>
          <w:b w:val="0"/>
          <w:bCs w:val="0"/>
          <w:i/>
        </w:rPr>
        <w:t>Bible</w:t>
      </w:r>
      <w:r w:rsidR="00305125" w:rsidRPr="009E74AD">
        <w:rPr>
          <w:b w:val="0"/>
          <w:bCs w:val="0"/>
          <w:iCs/>
        </w:rPr>
        <w:t>.</w:t>
      </w:r>
      <w:r w:rsidRPr="00E34E7A">
        <w:rPr>
          <w:b w:val="0"/>
          <w:bCs w:val="0"/>
        </w:rPr>
        <w:t>*</w:t>
      </w:r>
      <w:proofErr w:type="gramEnd"/>
      <w:r w:rsidR="00842C1A">
        <w:rPr>
          <w:b w:val="0"/>
          <w:bCs w:val="0"/>
          <w:vertAlign w:val="superscript"/>
        </w:rPr>
        <w:t>‡</w:t>
      </w:r>
    </w:p>
    <w:p w14:paraId="39DE1D1F" w14:textId="6C54BB9C" w:rsidR="00620802"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Mark </w:t>
      </w:r>
      <w:r w:rsidR="00305125">
        <w:rPr>
          <w:b w:val="0"/>
          <w:bCs w:val="0"/>
        </w:rPr>
        <w:t>1</w:t>
      </w:r>
      <w:r w:rsidR="00305125" w:rsidRPr="00E34E7A">
        <w:rPr>
          <w:b w:val="0"/>
          <w:bCs w:val="0"/>
        </w:rPr>
        <w:t xml:space="preserve"> </w:t>
      </w:r>
      <w:r w:rsidRPr="00E34E7A">
        <w:rPr>
          <w:b w:val="0"/>
          <w:bCs w:val="0"/>
        </w:rPr>
        <w:t>suggests that the time had come</w:t>
      </w:r>
      <w:r w:rsidR="007B67CC">
        <w:rPr>
          <w:b w:val="0"/>
          <w:bCs w:val="0"/>
        </w:rPr>
        <w:t>,</w:t>
      </w:r>
      <w:r w:rsidRPr="00E34E7A">
        <w:rPr>
          <w:b w:val="0"/>
          <w:bCs w:val="0"/>
        </w:rPr>
        <w:t xml:space="preserve"> </w:t>
      </w:r>
      <w:r w:rsidR="00A9674F" w:rsidRPr="00E34E7A">
        <w:rPr>
          <w:b w:val="0"/>
          <w:bCs w:val="0"/>
        </w:rPr>
        <w:t>and</w:t>
      </w:r>
      <w:r w:rsidRPr="00E34E7A">
        <w:rPr>
          <w:b w:val="0"/>
          <w:bCs w:val="0"/>
        </w:rPr>
        <w:t xml:space="preserve"> the kingdom was near. This shows a fulfillment of the time</w:t>
      </w:r>
      <w:r w:rsidR="007B67CC">
        <w:rPr>
          <w:b w:val="0"/>
          <w:bCs w:val="0"/>
        </w:rPr>
        <w:t>-</w:t>
      </w:r>
      <w:r w:rsidRPr="00E34E7A">
        <w:rPr>
          <w:b w:val="0"/>
          <w:bCs w:val="0"/>
        </w:rPr>
        <w:t>prophecy and the covenant promise</w:t>
      </w:r>
      <w:r w:rsidR="00A9674F" w:rsidRPr="00E34E7A">
        <w:rPr>
          <w:b w:val="0"/>
          <w:bCs w:val="0"/>
        </w:rPr>
        <w:t>.</w:t>
      </w:r>
      <w:r w:rsidRPr="00E34E7A">
        <w:rPr>
          <w:b w:val="0"/>
          <w:bCs w:val="0"/>
        </w:rPr>
        <w:t xml:space="preserve"> </w:t>
      </w:r>
      <w:r w:rsidR="00A9674F" w:rsidRPr="00E34E7A">
        <w:rPr>
          <w:b w:val="0"/>
          <w:bCs w:val="0"/>
        </w:rPr>
        <w:t>R</w:t>
      </w:r>
      <w:r w:rsidRPr="00E34E7A">
        <w:rPr>
          <w:b w:val="0"/>
          <w:bCs w:val="0"/>
        </w:rPr>
        <w:t>evelation 14</w:t>
      </w:r>
      <w:r w:rsidR="00A9674F" w:rsidRPr="00E34E7A">
        <w:rPr>
          <w:b w:val="0"/>
          <w:bCs w:val="0"/>
        </w:rPr>
        <w:t>:6-7</w:t>
      </w:r>
      <w:r w:rsidRPr="00E34E7A">
        <w:rPr>
          <w:b w:val="0"/>
          <w:bCs w:val="0"/>
        </w:rPr>
        <w:t xml:space="preserve"> </w:t>
      </w:r>
      <w:r w:rsidR="00A9674F" w:rsidRPr="00E34E7A">
        <w:rPr>
          <w:b w:val="0"/>
          <w:bCs w:val="0"/>
        </w:rPr>
        <w:t>r</w:t>
      </w:r>
      <w:r w:rsidRPr="00E34E7A">
        <w:rPr>
          <w:b w:val="0"/>
          <w:bCs w:val="0"/>
        </w:rPr>
        <w:t>epeat the same idea</w:t>
      </w:r>
      <w:r w:rsidR="00A9674F" w:rsidRPr="00E34E7A">
        <w:rPr>
          <w:b w:val="0"/>
          <w:bCs w:val="0"/>
        </w:rPr>
        <w:t xml:space="preserve">: </w:t>
      </w:r>
      <w:r w:rsidR="007B67CC">
        <w:rPr>
          <w:b w:val="0"/>
          <w:bCs w:val="0"/>
        </w:rPr>
        <w:t>T</w:t>
      </w:r>
      <w:r w:rsidR="00A9674F" w:rsidRPr="00E34E7A">
        <w:rPr>
          <w:b w:val="0"/>
          <w:bCs w:val="0"/>
        </w:rPr>
        <w:t>he</w:t>
      </w:r>
      <w:r w:rsidRPr="00E34E7A">
        <w:rPr>
          <w:b w:val="0"/>
          <w:bCs w:val="0"/>
        </w:rPr>
        <w:t xml:space="preserve"> judgment hour has come</w:t>
      </w:r>
      <w:r w:rsidR="007B67CC">
        <w:rPr>
          <w:b w:val="0"/>
          <w:bCs w:val="0"/>
        </w:rPr>
        <w:t>,</w:t>
      </w:r>
      <w:r w:rsidRPr="00E34E7A">
        <w:rPr>
          <w:b w:val="0"/>
          <w:bCs w:val="0"/>
        </w:rPr>
        <w:t xml:space="preserve"> and the everlasting gospel is to be proclaimed. People are to repent and believe</w:t>
      </w:r>
      <w:r w:rsidR="007B67CC">
        <w:rPr>
          <w:b w:val="0"/>
          <w:bCs w:val="0"/>
        </w:rPr>
        <w:t>,</w:t>
      </w:r>
      <w:r w:rsidRPr="00E34E7A">
        <w:rPr>
          <w:b w:val="0"/>
          <w:bCs w:val="0"/>
        </w:rPr>
        <w:t xml:space="preserve"> </w:t>
      </w:r>
      <w:r w:rsidR="00A9674F" w:rsidRPr="00E34E7A">
        <w:rPr>
          <w:b w:val="0"/>
          <w:bCs w:val="0"/>
        </w:rPr>
        <w:t>they are</w:t>
      </w:r>
      <w:r w:rsidRPr="00E34E7A">
        <w:rPr>
          <w:b w:val="0"/>
          <w:bCs w:val="0"/>
        </w:rPr>
        <w:t xml:space="preserve"> to be called to be disciples</w:t>
      </w:r>
      <w:r w:rsidR="007B67CC">
        <w:rPr>
          <w:b w:val="0"/>
          <w:bCs w:val="0"/>
        </w:rPr>
        <w:t>,</w:t>
      </w:r>
      <w:r w:rsidRPr="00E34E7A">
        <w:rPr>
          <w:b w:val="0"/>
          <w:bCs w:val="0"/>
        </w:rPr>
        <w:t xml:space="preserve"> and they are to worship God.</w:t>
      </w:r>
    </w:p>
    <w:p w14:paraId="15AF2F28" w14:textId="2D6CA69F" w:rsidR="00620802"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As we</w:t>
      </w:r>
      <w:r w:rsidR="00305125">
        <w:rPr>
          <w:b w:val="0"/>
          <w:bCs w:val="0"/>
        </w:rPr>
        <w:t xml:space="preserve"> ha</w:t>
      </w:r>
      <w:r w:rsidRPr="00E34E7A">
        <w:rPr>
          <w:b w:val="0"/>
          <w:bCs w:val="0"/>
        </w:rPr>
        <w:t>ve noted</w:t>
      </w:r>
      <w:r w:rsidR="00701887">
        <w:rPr>
          <w:b w:val="0"/>
          <w:bCs w:val="0"/>
        </w:rPr>
        <w:t xml:space="preserve"> in prior lessons</w:t>
      </w:r>
      <w:r w:rsidR="007B67CC">
        <w:rPr>
          <w:b w:val="0"/>
          <w:bCs w:val="0"/>
        </w:rPr>
        <w:t>,</w:t>
      </w:r>
      <w:r w:rsidRPr="00E34E7A">
        <w:rPr>
          <w:b w:val="0"/>
          <w:bCs w:val="0"/>
        </w:rPr>
        <w:t xml:space="preserve"> </w:t>
      </w:r>
      <w:r w:rsidR="00305125">
        <w:rPr>
          <w:b w:val="0"/>
          <w:bCs w:val="0"/>
        </w:rPr>
        <w:t>R</w:t>
      </w:r>
      <w:r w:rsidRPr="00E34E7A">
        <w:rPr>
          <w:b w:val="0"/>
          <w:bCs w:val="0"/>
        </w:rPr>
        <w:t xml:space="preserve">evelation 13 talks about </w:t>
      </w:r>
      <w:r w:rsidR="00553EFE" w:rsidRPr="00E34E7A">
        <w:rPr>
          <w:b w:val="0"/>
          <w:bCs w:val="0"/>
        </w:rPr>
        <w:t>Satan</w:t>
      </w:r>
      <w:r w:rsidR="00553EFE">
        <w:rPr>
          <w:b w:val="0"/>
          <w:bCs w:val="0"/>
        </w:rPr>
        <w:t>’</w:t>
      </w:r>
      <w:r w:rsidR="00553EFE" w:rsidRPr="00E34E7A">
        <w:rPr>
          <w:b w:val="0"/>
          <w:bCs w:val="0"/>
        </w:rPr>
        <w:t xml:space="preserve">s </w:t>
      </w:r>
      <w:r w:rsidRPr="00E34E7A">
        <w:rPr>
          <w:b w:val="0"/>
          <w:bCs w:val="0"/>
        </w:rPr>
        <w:t xml:space="preserve">Trinity and his success at winning almost the entire world. Revelation 14 is </w:t>
      </w:r>
      <w:r w:rsidR="00553EFE" w:rsidRPr="00E34E7A">
        <w:rPr>
          <w:b w:val="0"/>
          <w:bCs w:val="0"/>
        </w:rPr>
        <w:t>God</w:t>
      </w:r>
      <w:r w:rsidR="00553EFE">
        <w:rPr>
          <w:b w:val="0"/>
          <w:bCs w:val="0"/>
        </w:rPr>
        <w:t>’</w:t>
      </w:r>
      <w:r w:rsidR="00553EFE" w:rsidRPr="00E34E7A">
        <w:rPr>
          <w:b w:val="0"/>
          <w:bCs w:val="0"/>
        </w:rPr>
        <w:t xml:space="preserve">s </w:t>
      </w:r>
      <w:r w:rsidRPr="00E34E7A">
        <w:rPr>
          <w:b w:val="0"/>
          <w:bCs w:val="0"/>
        </w:rPr>
        <w:t xml:space="preserve">response and why </w:t>
      </w:r>
      <w:r w:rsidR="00A9674F" w:rsidRPr="00E34E7A">
        <w:rPr>
          <w:b w:val="0"/>
          <w:bCs w:val="0"/>
        </w:rPr>
        <w:t>H</w:t>
      </w:r>
      <w:r w:rsidRPr="00E34E7A">
        <w:rPr>
          <w:b w:val="0"/>
          <w:bCs w:val="0"/>
        </w:rPr>
        <w:t xml:space="preserve">e challenges us to come out </w:t>
      </w:r>
      <w:r w:rsidR="00A9674F" w:rsidRPr="00E34E7A">
        <w:rPr>
          <w:b w:val="0"/>
          <w:bCs w:val="0"/>
        </w:rPr>
        <w:t>of Babylon</w:t>
      </w:r>
      <w:r w:rsidRPr="00E34E7A">
        <w:rPr>
          <w:b w:val="0"/>
          <w:bCs w:val="0"/>
        </w:rPr>
        <w:t xml:space="preserve"> and worship the true God.</w:t>
      </w:r>
    </w:p>
    <w:p w14:paraId="5441192F" w14:textId="339AEC3E" w:rsidR="00A44F80"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Mark began his </w:t>
      </w:r>
      <w:r w:rsidR="007B67CC">
        <w:rPr>
          <w:b w:val="0"/>
          <w:bCs w:val="0"/>
        </w:rPr>
        <w:t>G</w:t>
      </w:r>
      <w:r w:rsidRPr="00E34E7A">
        <w:rPr>
          <w:b w:val="0"/>
          <w:bCs w:val="0"/>
        </w:rPr>
        <w:t xml:space="preserve">ospel by talking about the </w:t>
      </w:r>
      <w:r w:rsidR="00A9674F" w:rsidRPr="00E34E7A">
        <w:rPr>
          <w:b w:val="0"/>
          <w:bCs w:val="0"/>
        </w:rPr>
        <w:t>“</w:t>
      </w:r>
      <w:r w:rsidRPr="00E34E7A">
        <w:rPr>
          <w:b w:val="0"/>
          <w:bCs w:val="0"/>
        </w:rPr>
        <w:t>gospel of Jesus Christ</w:t>
      </w:r>
      <w:r w:rsidR="00553EFE">
        <w:rPr>
          <w:b w:val="0"/>
          <w:bCs w:val="0"/>
        </w:rPr>
        <w:t>.”</w:t>
      </w:r>
      <w:r w:rsidR="00553EFE" w:rsidRPr="00E34E7A">
        <w:rPr>
          <w:b w:val="0"/>
          <w:bCs w:val="0"/>
        </w:rPr>
        <w:t xml:space="preserve"> </w:t>
      </w:r>
      <w:r w:rsidR="00305125">
        <w:rPr>
          <w:b w:val="0"/>
          <w:bCs w:val="0"/>
        </w:rPr>
        <w:t>B</w:t>
      </w:r>
      <w:r w:rsidRPr="00E34E7A">
        <w:rPr>
          <w:b w:val="0"/>
          <w:bCs w:val="0"/>
        </w:rPr>
        <w:t xml:space="preserve">y the time Mark was writing his </w:t>
      </w:r>
      <w:r w:rsidR="00305125">
        <w:rPr>
          <w:b w:val="0"/>
          <w:bCs w:val="0"/>
        </w:rPr>
        <w:t>G</w:t>
      </w:r>
      <w:r w:rsidRPr="00E34E7A">
        <w:rPr>
          <w:b w:val="0"/>
          <w:bCs w:val="0"/>
        </w:rPr>
        <w:t xml:space="preserve">ospel, probably in the 60s </w:t>
      </w:r>
      <w:r w:rsidRPr="00E34E7A">
        <w:rPr>
          <w:b w:val="0"/>
          <w:bCs w:val="0"/>
          <w:sz w:val="18"/>
          <w:szCs w:val="18"/>
        </w:rPr>
        <w:t>A.D</w:t>
      </w:r>
      <w:r w:rsidRPr="00E34E7A">
        <w:rPr>
          <w:b w:val="0"/>
          <w:bCs w:val="0"/>
        </w:rPr>
        <w:t>.</w:t>
      </w:r>
      <w:r w:rsidR="00A44F80" w:rsidRPr="00E34E7A">
        <w:rPr>
          <w:b w:val="0"/>
          <w:bCs w:val="0"/>
        </w:rPr>
        <w:t>,</w:t>
      </w:r>
      <w:r w:rsidRPr="00E34E7A">
        <w:rPr>
          <w:b w:val="0"/>
          <w:bCs w:val="0"/>
        </w:rPr>
        <w:t xml:space="preserve"> many people</w:t>
      </w:r>
      <w:r w:rsidR="00A44F80" w:rsidRPr="00E34E7A">
        <w:rPr>
          <w:b w:val="0"/>
          <w:bCs w:val="0"/>
        </w:rPr>
        <w:t xml:space="preserve"> were</w:t>
      </w:r>
      <w:r w:rsidRPr="00E34E7A">
        <w:rPr>
          <w:b w:val="0"/>
          <w:bCs w:val="0"/>
        </w:rPr>
        <w:t xml:space="preserve"> writing stories about the </w:t>
      </w:r>
      <w:r w:rsidR="00A44F80" w:rsidRPr="00E34E7A">
        <w:rPr>
          <w:b w:val="0"/>
          <w:bCs w:val="0"/>
        </w:rPr>
        <w:t xml:space="preserve">amazing </w:t>
      </w:r>
      <w:r w:rsidRPr="00E34E7A">
        <w:rPr>
          <w:b w:val="0"/>
          <w:bCs w:val="0"/>
        </w:rPr>
        <w:t>life of Jesus</w:t>
      </w:r>
      <w:r w:rsidR="00A44F80" w:rsidRPr="00E34E7A">
        <w:rPr>
          <w:b w:val="0"/>
          <w:bCs w:val="0"/>
        </w:rPr>
        <w:t xml:space="preserve">. </w:t>
      </w:r>
      <w:proofErr w:type="gramStart"/>
      <w:r w:rsidR="00A44F80" w:rsidRPr="00E34E7A">
        <w:rPr>
          <w:b w:val="0"/>
          <w:bCs w:val="0"/>
        </w:rPr>
        <w:t>But</w:t>
      </w:r>
      <w:r w:rsidR="00305125">
        <w:rPr>
          <w:b w:val="0"/>
          <w:bCs w:val="0"/>
        </w:rPr>
        <w:t>,</w:t>
      </w:r>
      <w:proofErr w:type="gramEnd"/>
      <w:r w:rsidR="00A44F80" w:rsidRPr="00E34E7A">
        <w:rPr>
          <w:b w:val="0"/>
          <w:bCs w:val="0"/>
        </w:rPr>
        <w:t xml:space="preserve"> th</w:t>
      </w:r>
      <w:r w:rsidR="00305125">
        <w:rPr>
          <w:b w:val="0"/>
          <w:bCs w:val="0"/>
        </w:rPr>
        <w:t>o</w:t>
      </w:r>
      <w:r w:rsidR="00A44F80" w:rsidRPr="00E34E7A">
        <w:rPr>
          <w:b w:val="0"/>
          <w:bCs w:val="0"/>
        </w:rPr>
        <w:t xml:space="preserve">se stories </w:t>
      </w:r>
      <w:r w:rsidRPr="00E34E7A">
        <w:rPr>
          <w:b w:val="0"/>
          <w:bCs w:val="0"/>
        </w:rPr>
        <w:t>were not inspired</w:t>
      </w:r>
      <w:r w:rsidR="00305125">
        <w:rPr>
          <w:b w:val="0"/>
          <w:bCs w:val="0"/>
        </w:rPr>
        <w:t>,</w:t>
      </w:r>
      <w:r w:rsidR="00A44F80" w:rsidRPr="00E34E7A">
        <w:rPr>
          <w:b w:val="0"/>
          <w:bCs w:val="0"/>
        </w:rPr>
        <w:t xml:space="preserve"> and they are not to be believed</w:t>
      </w:r>
      <w:r w:rsidRPr="00E34E7A">
        <w:rPr>
          <w:b w:val="0"/>
          <w:bCs w:val="0"/>
        </w:rPr>
        <w:t xml:space="preserve">. </w:t>
      </w:r>
    </w:p>
    <w:p w14:paraId="2648DAF8" w14:textId="11E22900" w:rsidR="00620802"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Mark skip</w:t>
      </w:r>
      <w:r w:rsidR="00305125">
        <w:rPr>
          <w:b w:val="0"/>
          <w:bCs w:val="0"/>
        </w:rPr>
        <w:t>ped</w:t>
      </w:r>
      <w:r w:rsidRPr="00E34E7A">
        <w:rPr>
          <w:b w:val="0"/>
          <w:bCs w:val="0"/>
        </w:rPr>
        <w:t xml:space="preserve"> over all the interesting details of Christ </w:t>
      </w:r>
      <w:r w:rsidR="00553EFE" w:rsidRPr="00E34E7A">
        <w:rPr>
          <w:b w:val="0"/>
          <w:bCs w:val="0"/>
        </w:rPr>
        <w:t>Jesus</w:t>
      </w:r>
      <w:r w:rsidR="00553EFE">
        <w:rPr>
          <w:b w:val="0"/>
          <w:bCs w:val="0"/>
        </w:rPr>
        <w:t>’</w:t>
      </w:r>
      <w:r w:rsidR="00553EFE" w:rsidRPr="00E34E7A">
        <w:rPr>
          <w:b w:val="0"/>
          <w:bCs w:val="0"/>
        </w:rPr>
        <w:t xml:space="preserve">s </w:t>
      </w:r>
      <w:r w:rsidRPr="00E34E7A">
        <w:rPr>
          <w:b w:val="0"/>
          <w:bCs w:val="0"/>
        </w:rPr>
        <w:t xml:space="preserve">early life and </w:t>
      </w:r>
      <w:r w:rsidR="00305125">
        <w:rPr>
          <w:b w:val="0"/>
          <w:bCs w:val="0"/>
        </w:rPr>
        <w:t>went</w:t>
      </w:r>
      <w:r w:rsidR="00305125" w:rsidRPr="00E34E7A">
        <w:rPr>
          <w:b w:val="0"/>
          <w:bCs w:val="0"/>
        </w:rPr>
        <w:t xml:space="preserve"> </w:t>
      </w:r>
      <w:r w:rsidRPr="00E34E7A">
        <w:rPr>
          <w:b w:val="0"/>
          <w:bCs w:val="0"/>
        </w:rPr>
        <w:t xml:space="preserve">straight to the time </w:t>
      </w:r>
      <w:r w:rsidR="00A44F80" w:rsidRPr="00E34E7A">
        <w:rPr>
          <w:b w:val="0"/>
          <w:bCs w:val="0"/>
        </w:rPr>
        <w:t xml:space="preserve">of His baptism </w:t>
      </w:r>
      <w:r w:rsidR="003811F8">
        <w:rPr>
          <w:b w:val="0"/>
          <w:bCs w:val="0"/>
        </w:rPr>
        <w:t xml:space="preserve">in </w:t>
      </w:r>
      <w:r w:rsidR="003811F8" w:rsidRPr="00F669A1">
        <w:rPr>
          <w:b w:val="0"/>
          <w:bCs w:val="0"/>
          <w:sz w:val="18"/>
          <w:szCs w:val="18"/>
        </w:rPr>
        <w:t>A.D.</w:t>
      </w:r>
      <w:r w:rsidR="003811F8">
        <w:rPr>
          <w:b w:val="0"/>
          <w:bCs w:val="0"/>
        </w:rPr>
        <w:t xml:space="preserve"> 27 </w:t>
      </w:r>
      <w:r w:rsidR="00A44F80" w:rsidRPr="00E34E7A">
        <w:rPr>
          <w:b w:val="0"/>
          <w:bCs w:val="0"/>
        </w:rPr>
        <w:t>and then to the beginning of</w:t>
      </w:r>
      <w:r w:rsidRPr="00E34E7A">
        <w:rPr>
          <w:b w:val="0"/>
          <w:bCs w:val="0"/>
        </w:rPr>
        <w:t xml:space="preserve"> </w:t>
      </w:r>
      <w:r w:rsidR="00A44F80" w:rsidRPr="00E34E7A">
        <w:rPr>
          <w:b w:val="0"/>
          <w:bCs w:val="0"/>
        </w:rPr>
        <w:t>H</w:t>
      </w:r>
      <w:r w:rsidRPr="00E34E7A">
        <w:rPr>
          <w:b w:val="0"/>
          <w:bCs w:val="0"/>
        </w:rPr>
        <w:t>is Galilean ministry</w:t>
      </w:r>
      <w:r w:rsidR="003811F8">
        <w:rPr>
          <w:b w:val="0"/>
          <w:bCs w:val="0"/>
        </w:rPr>
        <w:t xml:space="preserve"> in</w:t>
      </w:r>
      <w:r w:rsidR="00932DBD">
        <w:rPr>
          <w:b w:val="0"/>
          <w:bCs w:val="0"/>
        </w:rPr>
        <w:t xml:space="preserve"> </w:t>
      </w:r>
      <w:r w:rsidR="00932DBD" w:rsidRPr="00F669A1">
        <w:rPr>
          <w:b w:val="0"/>
          <w:bCs w:val="0"/>
          <w:sz w:val="18"/>
          <w:szCs w:val="18"/>
        </w:rPr>
        <w:t>A.D.</w:t>
      </w:r>
      <w:r w:rsidR="00932DBD">
        <w:rPr>
          <w:b w:val="0"/>
          <w:bCs w:val="0"/>
        </w:rPr>
        <w:t xml:space="preserve"> 29</w:t>
      </w:r>
      <w:r w:rsidR="003811F8">
        <w:rPr>
          <w:b w:val="0"/>
          <w:bCs w:val="0"/>
        </w:rPr>
        <w:t>.</w:t>
      </w:r>
    </w:p>
    <w:p w14:paraId="500492BF" w14:textId="58157B3C" w:rsidR="00A44F80"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It would be well </w:t>
      </w:r>
      <w:r w:rsidR="00A44F80" w:rsidRPr="00E34E7A">
        <w:rPr>
          <w:b w:val="0"/>
          <w:bCs w:val="0"/>
        </w:rPr>
        <w:t>to</w:t>
      </w:r>
      <w:r w:rsidRPr="00E34E7A">
        <w:rPr>
          <w:b w:val="0"/>
          <w:bCs w:val="0"/>
        </w:rPr>
        <w:t xml:space="preserve"> pause for a moment or two and ask ourselves</w:t>
      </w:r>
      <w:r w:rsidR="0083197D">
        <w:rPr>
          <w:b w:val="0"/>
          <w:bCs w:val="0"/>
        </w:rPr>
        <w:t>:</w:t>
      </w:r>
      <w:r w:rsidRPr="00E34E7A">
        <w:rPr>
          <w:b w:val="0"/>
          <w:bCs w:val="0"/>
        </w:rPr>
        <w:t xml:space="preserve"> </w:t>
      </w:r>
      <w:r w:rsidR="0083197D">
        <w:rPr>
          <w:b w:val="0"/>
          <w:bCs w:val="0"/>
        </w:rPr>
        <w:t>W</w:t>
      </w:r>
      <w:r w:rsidRPr="00E34E7A">
        <w:rPr>
          <w:b w:val="0"/>
          <w:bCs w:val="0"/>
        </w:rPr>
        <w:t xml:space="preserve">hat is the gospel? </w:t>
      </w:r>
    </w:p>
    <w:p w14:paraId="5A7E7BBB" w14:textId="22BA0C0F" w:rsidR="00A44F80" w:rsidRPr="00E34E7A" w:rsidRDefault="00A44F80" w:rsidP="00366498">
      <w:pPr>
        <w:pStyle w:val="ListParagraph"/>
        <w:widowControl w:val="0"/>
        <w:spacing w:line="259" w:lineRule="auto"/>
        <w:ind w:right="720"/>
        <w:contextualSpacing w:val="0"/>
        <w:rPr>
          <w:b w:val="0"/>
          <w:bCs w:val="0"/>
        </w:rPr>
      </w:pPr>
      <w:r w:rsidRPr="00E34E7A">
        <w:rPr>
          <w:b w:val="0"/>
          <w:bCs w:val="0"/>
        </w:rPr>
        <w:t>[BSG:] With the exception of Mark, no other Gospel writer uses the expression “the gospel of Jesus Christ” [</w:t>
      </w:r>
      <w:proofErr w:type="spellStart"/>
      <w:r w:rsidRPr="00E34E7A">
        <w:rPr>
          <w:b w:val="0"/>
          <w:bCs w:val="0"/>
          <w:i/>
        </w:rPr>
        <w:t>euangeliou</w:t>
      </w:r>
      <w:proofErr w:type="spellEnd"/>
      <w:r w:rsidRPr="00E34E7A">
        <w:rPr>
          <w:b w:val="0"/>
          <w:bCs w:val="0"/>
          <w:i/>
        </w:rPr>
        <w:t xml:space="preserve"> </w:t>
      </w:r>
      <w:proofErr w:type="spellStart"/>
      <w:r w:rsidRPr="00E34E7A">
        <w:rPr>
          <w:b w:val="0"/>
          <w:bCs w:val="0"/>
          <w:i/>
        </w:rPr>
        <w:t>Iēsou</w:t>
      </w:r>
      <w:proofErr w:type="spellEnd"/>
      <w:r w:rsidRPr="00E34E7A">
        <w:rPr>
          <w:b w:val="0"/>
          <w:bCs w:val="0"/>
        </w:rPr>
        <w:t xml:space="preserve">] </w:t>
      </w:r>
      <w:r w:rsidRPr="00E34E7A">
        <w:rPr>
          <w:b w:val="0"/>
          <w:bCs w:val="0"/>
          <w:i/>
        </w:rPr>
        <w:t xml:space="preserve">(Mark 1:1) </w:t>
      </w:r>
      <w:r w:rsidRPr="00E34E7A">
        <w:rPr>
          <w:b w:val="0"/>
          <w:bCs w:val="0"/>
        </w:rPr>
        <w:t>in his writings. This expression is found only in Mark. It tells us that Jesus and His gospel constitute the focus, and the essence, of Mark’s narrative.</w:t>
      </w:r>
    </w:p>
    <w:p w14:paraId="415DA6AD" w14:textId="425F9A61" w:rsidR="00A44F80" w:rsidRPr="00366498" w:rsidRDefault="00A44F80" w:rsidP="00366498">
      <w:pPr>
        <w:pStyle w:val="ListParagraph"/>
        <w:widowControl w:val="0"/>
        <w:spacing w:line="259" w:lineRule="auto"/>
        <w:ind w:right="720"/>
        <w:contextualSpacing w:val="0"/>
        <w:rPr>
          <w:b w:val="0"/>
          <w:bCs w:val="0"/>
          <w:vertAlign w:val="superscript"/>
        </w:rPr>
      </w:pPr>
      <w:r w:rsidRPr="00E34E7A">
        <w:rPr>
          <w:b w:val="0"/>
          <w:bCs w:val="0"/>
        </w:rPr>
        <w:lastRenderedPageBreak/>
        <w:t xml:space="preserve">Thus, we would do well in our study of Mark’s Gospel to begin by asking, </w:t>
      </w:r>
      <w:proofErr w:type="gramStart"/>
      <w:r w:rsidRPr="00E34E7A">
        <w:rPr>
          <w:b w:val="0"/>
          <w:bCs w:val="0"/>
        </w:rPr>
        <w:t>What</w:t>
      </w:r>
      <w:proofErr w:type="gramEnd"/>
      <w:r w:rsidRPr="00E34E7A">
        <w:rPr>
          <w:b w:val="0"/>
          <w:bCs w:val="0"/>
        </w:rPr>
        <w:t xml:space="preserve"> is the gospel? From lexicographical studies, the Greek expression </w:t>
      </w:r>
      <w:proofErr w:type="spellStart"/>
      <w:r w:rsidRPr="00E34E7A">
        <w:rPr>
          <w:b w:val="0"/>
          <w:bCs w:val="0"/>
          <w:i/>
        </w:rPr>
        <w:t>euangelion</w:t>
      </w:r>
      <w:proofErr w:type="spellEnd"/>
      <w:r w:rsidRPr="00E34E7A">
        <w:rPr>
          <w:b w:val="0"/>
          <w:bCs w:val="0"/>
        </w:rPr>
        <w:t xml:space="preserve">, commonly translated as “gospel,” has more than a single meaning. </w:t>
      </w:r>
      <w:r w:rsidRPr="00E34E7A">
        <w:rPr>
          <w:b w:val="0"/>
          <w:bCs w:val="0"/>
          <w:i/>
        </w:rPr>
        <w:t xml:space="preserve">Euangelion </w:t>
      </w:r>
      <w:r w:rsidRPr="00E34E7A">
        <w:rPr>
          <w:b w:val="0"/>
          <w:bCs w:val="0"/>
        </w:rPr>
        <w:t xml:space="preserve">refers to “God’s good news to humans, good news as proclamation.” It also pertains to “a book dealing with the life and teaching of Jesus, a gospel account.” The expression </w:t>
      </w:r>
      <w:proofErr w:type="spellStart"/>
      <w:r w:rsidRPr="00E34E7A">
        <w:rPr>
          <w:b w:val="0"/>
          <w:bCs w:val="0"/>
          <w:i/>
        </w:rPr>
        <w:t>euangelion</w:t>
      </w:r>
      <w:proofErr w:type="spellEnd"/>
      <w:r w:rsidRPr="00E34E7A">
        <w:rPr>
          <w:b w:val="0"/>
          <w:bCs w:val="0"/>
          <w:i/>
        </w:rPr>
        <w:t xml:space="preserve"> </w:t>
      </w:r>
      <w:r w:rsidRPr="00E34E7A">
        <w:rPr>
          <w:b w:val="0"/>
          <w:bCs w:val="0"/>
        </w:rPr>
        <w:t xml:space="preserve">also is connected with the “details relating to the life and ministry of Jesus, [the] good news of Jesus.”—William Arndt, F. W. Gingrich, Frederick W. Danker, eds., </w:t>
      </w:r>
      <w:r w:rsidRPr="00E34E7A">
        <w:rPr>
          <w:b w:val="0"/>
          <w:bCs w:val="0"/>
          <w:i/>
        </w:rPr>
        <w:t xml:space="preserve">A Greek-English Lexicon of the New Testament and Other Early Christian Literature </w:t>
      </w:r>
      <w:r w:rsidRPr="00E34E7A">
        <w:rPr>
          <w:b w:val="0"/>
          <w:bCs w:val="0"/>
        </w:rPr>
        <w:t xml:space="preserve">(Chicago: University of Chicago Press, 2000), p. 403. With these definitions in mind, we may reason that Mark uses the expression “gospel” to describe the merciful acts of Jesus during His ministry, as well as to designate the idea of the gospel itself as “good news” from </w:t>
      </w:r>
      <w:proofErr w:type="gramStart"/>
      <w:r w:rsidRPr="00E34E7A">
        <w:rPr>
          <w:b w:val="0"/>
          <w:bCs w:val="0"/>
        </w:rPr>
        <w:t>God.―</w:t>
      </w:r>
      <w:proofErr w:type="gramEnd"/>
      <w:r w:rsidRPr="00E34E7A">
        <w:rPr>
          <w:b w:val="0"/>
          <w:bCs w:val="0"/>
          <w:i/>
        </w:rPr>
        <w:t>Adult Teachers Sabbath School Bible Study Guide</w:t>
      </w:r>
      <w:r w:rsidR="00305125" w:rsidRPr="00366498">
        <w:rPr>
          <w:b w:val="0"/>
          <w:bCs w:val="0"/>
          <w:iCs/>
        </w:rPr>
        <w:t>*</w:t>
      </w:r>
      <w:r w:rsidRPr="00E34E7A">
        <w:rPr>
          <w:b w:val="0"/>
          <w:bCs w:val="0"/>
        </w:rPr>
        <w:t xml:space="preserve"> 14.</w:t>
      </w:r>
      <w:r w:rsidR="00305125">
        <w:rPr>
          <w:b w:val="0"/>
          <w:bCs w:val="0"/>
          <w:vertAlign w:val="superscript"/>
        </w:rPr>
        <w:t>‡</w:t>
      </w:r>
      <w:r w:rsidR="007B67CC">
        <w:rPr>
          <w:b w:val="0"/>
          <w:bCs w:val="0"/>
          <w:vertAlign w:val="superscript"/>
        </w:rPr>
        <w:t>Ω</w:t>
      </w:r>
      <w:r w:rsidR="00305125">
        <w:rPr>
          <w:b w:val="0"/>
          <w:bCs w:val="0"/>
          <w:vertAlign w:val="superscript"/>
        </w:rPr>
        <w:t>§</w:t>
      </w:r>
    </w:p>
    <w:p w14:paraId="36291B13" w14:textId="762D0FBD" w:rsidR="00620802"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Mark was written to </w:t>
      </w:r>
      <w:r w:rsidR="00A44F80" w:rsidRPr="00E34E7A">
        <w:rPr>
          <w:b w:val="0"/>
          <w:bCs w:val="0"/>
        </w:rPr>
        <w:t>a</w:t>
      </w:r>
      <w:r w:rsidRPr="00E34E7A">
        <w:rPr>
          <w:b w:val="0"/>
          <w:bCs w:val="0"/>
        </w:rPr>
        <w:t xml:space="preserve"> Roman audience. They were excited about movement and action. And so</w:t>
      </w:r>
      <w:r w:rsidR="004B685C">
        <w:rPr>
          <w:b w:val="0"/>
          <w:bCs w:val="0"/>
        </w:rPr>
        <w:t>,</w:t>
      </w:r>
      <w:r w:rsidRPr="00E34E7A">
        <w:rPr>
          <w:b w:val="0"/>
          <w:bCs w:val="0"/>
        </w:rPr>
        <w:t xml:space="preserve"> Mark </w:t>
      </w:r>
      <w:r w:rsidR="00305125">
        <w:rPr>
          <w:b w:val="0"/>
          <w:bCs w:val="0"/>
        </w:rPr>
        <w:t>did not</w:t>
      </w:r>
      <w:r w:rsidR="00305125" w:rsidRPr="00E34E7A">
        <w:rPr>
          <w:b w:val="0"/>
          <w:bCs w:val="0"/>
        </w:rPr>
        <w:t xml:space="preserve"> </w:t>
      </w:r>
      <w:r w:rsidRPr="00E34E7A">
        <w:rPr>
          <w:b w:val="0"/>
          <w:bCs w:val="0"/>
        </w:rPr>
        <w:t>spend time focusing on long sermons or dis</w:t>
      </w:r>
      <w:r w:rsidR="00A44F80" w:rsidRPr="00E34E7A">
        <w:rPr>
          <w:b w:val="0"/>
          <w:bCs w:val="0"/>
        </w:rPr>
        <w:t>cussions</w:t>
      </w:r>
      <w:r w:rsidR="00305125">
        <w:rPr>
          <w:b w:val="0"/>
          <w:bCs w:val="0"/>
        </w:rPr>
        <w:t>.</w:t>
      </w:r>
      <w:r w:rsidRPr="00E34E7A">
        <w:rPr>
          <w:b w:val="0"/>
          <w:bCs w:val="0"/>
        </w:rPr>
        <w:t xml:space="preserve"> </w:t>
      </w:r>
      <w:r w:rsidR="00305125">
        <w:rPr>
          <w:b w:val="0"/>
          <w:bCs w:val="0"/>
        </w:rPr>
        <w:t>Instead,</w:t>
      </w:r>
      <w:r w:rsidR="00305125" w:rsidRPr="00E34E7A">
        <w:rPr>
          <w:b w:val="0"/>
          <w:bCs w:val="0"/>
        </w:rPr>
        <w:t xml:space="preserve"> </w:t>
      </w:r>
      <w:r w:rsidRPr="00E34E7A">
        <w:rPr>
          <w:b w:val="0"/>
          <w:bCs w:val="0"/>
        </w:rPr>
        <w:t xml:space="preserve">he </w:t>
      </w:r>
      <w:r w:rsidR="0083197D">
        <w:rPr>
          <w:b w:val="0"/>
          <w:bCs w:val="0"/>
        </w:rPr>
        <w:t>wrote</w:t>
      </w:r>
      <w:r w:rsidR="0083197D" w:rsidRPr="00E34E7A">
        <w:rPr>
          <w:b w:val="0"/>
          <w:bCs w:val="0"/>
        </w:rPr>
        <w:t xml:space="preserve"> </w:t>
      </w:r>
      <w:r w:rsidRPr="00E34E7A">
        <w:rPr>
          <w:b w:val="0"/>
          <w:bCs w:val="0"/>
        </w:rPr>
        <w:t xml:space="preserve">about the miracles </w:t>
      </w:r>
      <w:r w:rsidR="00A44F80" w:rsidRPr="00E34E7A">
        <w:rPr>
          <w:b w:val="0"/>
          <w:bCs w:val="0"/>
        </w:rPr>
        <w:t>and</w:t>
      </w:r>
      <w:r w:rsidRPr="00E34E7A">
        <w:rPr>
          <w:b w:val="0"/>
          <w:bCs w:val="0"/>
        </w:rPr>
        <w:t xml:space="preserve"> the active ministry of Jesus.</w:t>
      </w:r>
    </w:p>
    <w:p w14:paraId="14959C37" w14:textId="15FFDF24" w:rsidR="00305125" w:rsidRDefault="00A44F80" w:rsidP="00366498">
      <w:pPr>
        <w:pStyle w:val="ListParagraph"/>
        <w:widowControl w:val="0"/>
        <w:spacing w:line="259" w:lineRule="auto"/>
        <w:ind w:right="720" w:hanging="720"/>
        <w:contextualSpacing w:val="0"/>
        <w:rPr>
          <w:b w:val="0"/>
          <w:bCs w:val="0"/>
        </w:rPr>
      </w:pPr>
      <w:r w:rsidRPr="00E34E7A">
        <w:rPr>
          <w:iCs/>
        </w:rPr>
        <w:t>Mark 1:22,39</w:t>
      </w:r>
      <w:r w:rsidRPr="00366498">
        <w:rPr>
          <w:b w:val="0"/>
          <w:bCs w:val="0"/>
          <w:iCs/>
        </w:rPr>
        <w:t xml:space="preserve">: </w:t>
      </w:r>
      <w:r w:rsidR="0083197D" w:rsidRPr="009D4765">
        <w:rPr>
          <w:b w:val="0"/>
          <w:bCs w:val="0"/>
          <w:iCs/>
          <w:vertAlign w:val="superscript"/>
        </w:rPr>
        <w:t>22</w:t>
      </w:r>
      <w:r w:rsidR="00581A08" w:rsidRPr="009D4765">
        <w:rPr>
          <w:b w:val="0"/>
          <w:bCs w:val="0"/>
          <w:iCs/>
        </w:rPr>
        <w:t xml:space="preserve"> </w:t>
      </w:r>
      <w:r w:rsidRPr="00E34E7A">
        <w:rPr>
          <w:b w:val="0"/>
          <w:bCs w:val="0"/>
        </w:rPr>
        <w:t>The people who heard him were amazed at the way he taught, for he wasn’t like the teachers of the Law; instead, he taught with authority.…</w:t>
      </w:r>
      <w:r w:rsidR="00305125">
        <w:rPr>
          <w:b w:val="0"/>
          <w:bCs w:val="0"/>
        </w:rPr>
        <w:t xml:space="preserve"> </w:t>
      </w:r>
    </w:p>
    <w:p w14:paraId="134DE3A1" w14:textId="2649A203" w:rsidR="00A44F80" w:rsidRPr="00E34E7A" w:rsidRDefault="00A44F80" w:rsidP="00366498">
      <w:pPr>
        <w:pStyle w:val="ListParagraph"/>
        <w:widowControl w:val="0"/>
        <w:spacing w:line="259" w:lineRule="auto"/>
        <w:ind w:right="720"/>
        <w:contextualSpacing w:val="0"/>
        <w:rPr>
          <w:b w:val="0"/>
          <w:bCs w:val="0"/>
        </w:rPr>
      </w:pPr>
      <w:r w:rsidRPr="00E34E7A">
        <w:rPr>
          <w:b w:val="0"/>
          <w:bCs w:val="0"/>
          <w:vertAlign w:val="superscript"/>
        </w:rPr>
        <w:t>39</w:t>
      </w:r>
      <w:r w:rsidRPr="00E34E7A">
        <w:rPr>
          <w:b w:val="0"/>
          <w:bCs w:val="0"/>
        </w:rPr>
        <w:t xml:space="preserve">So he travelled all over Galilee, preaching in the synagogues and driving out </w:t>
      </w:r>
      <w:proofErr w:type="gramStart"/>
      <w:r w:rsidRPr="00E34E7A">
        <w:rPr>
          <w:b w:val="0"/>
          <w:bCs w:val="0"/>
        </w:rPr>
        <w:t>demons.—</w:t>
      </w:r>
      <w:proofErr w:type="gramEnd"/>
      <w:r w:rsidRPr="00E34E7A">
        <w:rPr>
          <w:b w:val="0"/>
          <w:bCs w:val="0"/>
          <w:i/>
        </w:rPr>
        <w:t>Good News Bible</w:t>
      </w:r>
      <w:r w:rsidR="00305125" w:rsidRPr="00366498">
        <w:rPr>
          <w:b w:val="0"/>
          <w:bCs w:val="0"/>
          <w:iCs/>
        </w:rPr>
        <w:t>.</w:t>
      </w:r>
      <w:r w:rsidRPr="00E34E7A">
        <w:rPr>
          <w:b w:val="0"/>
          <w:bCs w:val="0"/>
        </w:rPr>
        <w:t>*</w:t>
      </w:r>
    </w:p>
    <w:p w14:paraId="51A5E9C4" w14:textId="5C30AB4C" w:rsidR="00620802"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To </w:t>
      </w:r>
      <w:r w:rsidR="00305125">
        <w:rPr>
          <w:b w:val="0"/>
          <w:bCs w:val="0"/>
        </w:rPr>
        <w:t>M</w:t>
      </w:r>
      <w:r w:rsidRPr="00E34E7A">
        <w:rPr>
          <w:b w:val="0"/>
          <w:bCs w:val="0"/>
        </w:rPr>
        <w:t>ark</w:t>
      </w:r>
      <w:r w:rsidR="00A44F80" w:rsidRPr="00E34E7A">
        <w:rPr>
          <w:b w:val="0"/>
          <w:bCs w:val="0"/>
        </w:rPr>
        <w:t>,</w:t>
      </w:r>
      <w:r w:rsidRPr="00E34E7A">
        <w:rPr>
          <w:b w:val="0"/>
          <w:bCs w:val="0"/>
        </w:rPr>
        <w:t xml:space="preserve"> the gospel was good news acted out in the life and ministry of Jesus Christ. He tried to put that information down as succinctly as possible in his </w:t>
      </w:r>
      <w:r w:rsidR="007B67CC">
        <w:rPr>
          <w:b w:val="0"/>
          <w:bCs w:val="0"/>
        </w:rPr>
        <w:t>G</w:t>
      </w:r>
      <w:r w:rsidRPr="00E34E7A">
        <w:rPr>
          <w:b w:val="0"/>
          <w:bCs w:val="0"/>
        </w:rPr>
        <w:t xml:space="preserve">ospel. Mark </w:t>
      </w:r>
      <w:r w:rsidR="00305125">
        <w:rPr>
          <w:b w:val="0"/>
          <w:bCs w:val="0"/>
        </w:rPr>
        <w:t>was</w:t>
      </w:r>
      <w:r w:rsidR="00305125" w:rsidRPr="00E34E7A">
        <w:rPr>
          <w:b w:val="0"/>
          <w:bCs w:val="0"/>
        </w:rPr>
        <w:t xml:space="preserve"> </w:t>
      </w:r>
      <w:r w:rsidRPr="00E34E7A">
        <w:rPr>
          <w:b w:val="0"/>
          <w:bCs w:val="0"/>
        </w:rPr>
        <w:t xml:space="preserve">hoping that we will see </w:t>
      </w:r>
      <w:r w:rsidR="00305125" w:rsidRPr="00E34E7A">
        <w:rPr>
          <w:b w:val="0"/>
          <w:bCs w:val="0"/>
        </w:rPr>
        <w:t xml:space="preserve">the active life of Jesus </w:t>
      </w:r>
      <w:r w:rsidRPr="00E34E7A">
        <w:rPr>
          <w:b w:val="0"/>
          <w:bCs w:val="0"/>
        </w:rPr>
        <w:t xml:space="preserve">through </w:t>
      </w:r>
      <w:r w:rsidR="00C567E1">
        <w:rPr>
          <w:b w:val="0"/>
          <w:bCs w:val="0"/>
        </w:rPr>
        <w:t>the</w:t>
      </w:r>
      <w:r w:rsidR="00C567E1" w:rsidRPr="00E34E7A">
        <w:rPr>
          <w:b w:val="0"/>
          <w:bCs w:val="0"/>
        </w:rPr>
        <w:t xml:space="preserve"> </w:t>
      </w:r>
      <w:r w:rsidRPr="00E34E7A">
        <w:rPr>
          <w:b w:val="0"/>
          <w:bCs w:val="0"/>
        </w:rPr>
        <w:t>words</w:t>
      </w:r>
      <w:r w:rsidR="00C567E1">
        <w:rPr>
          <w:b w:val="0"/>
          <w:bCs w:val="0"/>
        </w:rPr>
        <w:t xml:space="preserve"> he wrote</w:t>
      </w:r>
      <w:r w:rsidRPr="00E34E7A">
        <w:rPr>
          <w:b w:val="0"/>
          <w:bCs w:val="0"/>
        </w:rPr>
        <w:t>.</w:t>
      </w:r>
    </w:p>
    <w:p w14:paraId="2F7A02C5" w14:textId="532BB292" w:rsidR="00620802" w:rsidRPr="00E34E7A" w:rsidRDefault="00620802" w:rsidP="00366498">
      <w:pPr>
        <w:pStyle w:val="ListParagraph"/>
        <w:widowControl w:val="0"/>
        <w:numPr>
          <w:ilvl w:val="0"/>
          <w:numId w:val="1"/>
        </w:numPr>
        <w:spacing w:line="276" w:lineRule="auto"/>
        <w:ind w:left="0" w:hanging="432"/>
        <w:contextualSpacing w:val="0"/>
        <w:rPr>
          <w:b w:val="0"/>
          <w:bCs w:val="0"/>
        </w:rPr>
      </w:pPr>
      <w:r w:rsidRPr="00E34E7A">
        <w:rPr>
          <w:b w:val="0"/>
          <w:bCs w:val="0"/>
        </w:rPr>
        <w:t xml:space="preserve">One of the biggest challenges for Christians right from the beginning has been to try to </w:t>
      </w:r>
      <w:r w:rsidRPr="00366498">
        <w:t xml:space="preserve">understand </w:t>
      </w:r>
      <w:r w:rsidR="00A44F80" w:rsidRPr="00366498">
        <w:t>how</w:t>
      </w:r>
      <w:r w:rsidRPr="00366498">
        <w:t xml:space="preserve"> Jesus could be </w:t>
      </w:r>
      <w:r w:rsidR="00581A08">
        <w:t xml:space="preserve">both </w:t>
      </w:r>
      <w:r w:rsidRPr="00366498">
        <w:t>fully human and fully divine</w:t>
      </w:r>
      <w:r w:rsidR="00A44F80" w:rsidRPr="00366498">
        <w:t xml:space="preserve"> a</w:t>
      </w:r>
      <w:r w:rsidRPr="00366498">
        <w:t>t the same time</w:t>
      </w:r>
      <w:r w:rsidRPr="00E34E7A">
        <w:rPr>
          <w:b w:val="0"/>
          <w:bCs w:val="0"/>
        </w:rPr>
        <w:t>. Mark trie</w:t>
      </w:r>
      <w:r w:rsidR="004D7DA9">
        <w:rPr>
          <w:b w:val="0"/>
          <w:bCs w:val="0"/>
        </w:rPr>
        <w:t>d</w:t>
      </w:r>
      <w:r w:rsidRPr="00E34E7A">
        <w:rPr>
          <w:b w:val="0"/>
          <w:bCs w:val="0"/>
        </w:rPr>
        <w:t xml:space="preserve"> to deal with that by several verses in his </w:t>
      </w:r>
      <w:r w:rsidR="004D7DA9">
        <w:rPr>
          <w:b w:val="0"/>
          <w:bCs w:val="0"/>
        </w:rPr>
        <w:t>G</w:t>
      </w:r>
      <w:r w:rsidRPr="00E34E7A">
        <w:rPr>
          <w:b w:val="0"/>
          <w:bCs w:val="0"/>
        </w:rPr>
        <w:t>ospel</w:t>
      </w:r>
      <w:r w:rsidR="004D7DA9">
        <w:rPr>
          <w:b w:val="0"/>
          <w:bCs w:val="0"/>
        </w:rPr>
        <w:t>.</w:t>
      </w:r>
    </w:p>
    <w:p w14:paraId="2709C34E" w14:textId="319534B7" w:rsidR="00792322" w:rsidRPr="00E34E7A" w:rsidRDefault="00792322" w:rsidP="00366498">
      <w:pPr>
        <w:pStyle w:val="ListParagraph"/>
        <w:widowControl w:val="0"/>
        <w:spacing w:line="259" w:lineRule="auto"/>
        <w:ind w:right="720"/>
        <w:contextualSpacing w:val="0"/>
        <w:rPr>
          <w:b w:val="0"/>
          <w:bCs w:val="0"/>
        </w:rPr>
      </w:pPr>
      <w:r w:rsidRPr="00E34E7A">
        <w:rPr>
          <w:b w:val="0"/>
          <w:bCs w:val="0"/>
        </w:rPr>
        <w:t>[BSG:] Another key set of words at the beginning of the Gospel according to Mark is “Jesus Christ.” How does Mark portray Jesus?</w:t>
      </w:r>
    </w:p>
    <w:p w14:paraId="0F73A9E8" w14:textId="3F9CD86F" w:rsidR="00305125" w:rsidRPr="005630DB" w:rsidRDefault="00792322" w:rsidP="00366498">
      <w:pPr>
        <w:pStyle w:val="ListParagraph"/>
        <w:widowControl w:val="0"/>
        <w:spacing w:line="259" w:lineRule="auto"/>
        <w:ind w:right="720"/>
        <w:contextualSpacing w:val="0"/>
        <w:rPr>
          <w:b w:val="0"/>
          <w:bCs w:val="0"/>
          <w:vertAlign w:val="superscript"/>
        </w:rPr>
      </w:pPr>
      <w:r w:rsidRPr="00E34E7A">
        <w:rPr>
          <w:b w:val="0"/>
          <w:bCs w:val="0"/>
        </w:rPr>
        <w:t xml:space="preserve">Throughout his account, Mark depicts Jesus as the </w:t>
      </w:r>
      <w:r w:rsidRPr="00792322">
        <w:t>“Son of God”</w:t>
      </w:r>
      <w:r w:rsidRPr="00E34E7A">
        <w:rPr>
          <w:b w:val="0"/>
          <w:bCs w:val="0"/>
        </w:rPr>
        <w:t xml:space="preserve"> </w:t>
      </w:r>
      <w:r w:rsidRPr="00E34E7A">
        <w:rPr>
          <w:b w:val="0"/>
          <w:bCs w:val="0"/>
          <w:i/>
        </w:rPr>
        <w:t>(Mark 1:1)</w:t>
      </w:r>
      <w:r w:rsidRPr="00E34E7A">
        <w:rPr>
          <w:b w:val="0"/>
          <w:bCs w:val="0"/>
        </w:rPr>
        <w:t xml:space="preserve">, </w:t>
      </w:r>
      <w:r w:rsidRPr="00792322">
        <w:t>“the Son of Man”</w:t>
      </w:r>
      <w:r w:rsidRPr="00E34E7A">
        <w:rPr>
          <w:b w:val="0"/>
          <w:bCs w:val="0"/>
        </w:rPr>
        <w:t xml:space="preserve"> </w:t>
      </w:r>
      <w:r w:rsidRPr="00E34E7A">
        <w:rPr>
          <w:b w:val="0"/>
          <w:bCs w:val="0"/>
          <w:i/>
        </w:rPr>
        <w:t>(Mark 9:31, NKJV)</w:t>
      </w:r>
      <w:r w:rsidRPr="00E34E7A">
        <w:rPr>
          <w:b w:val="0"/>
          <w:bCs w:val="0"/>
        </w:rPr>
        <w:t xml:space="preserve">, and the </w:t>
      </w:r>
      <w:r w:rsidRPr="00792322">
        <w:t>“Son of David”</w:t>
      </w:r>
      <w:r w:rsidRPr="00E34E7A">
        <w:rPr>
          <w:b w:val="0"/>
          <w:bCs w:val="0"/>
        </w:rPr>
        <w:t xml:space="preserve"> </w:t>
      </w:r>
      <w:r w:rsidRPr="00E34E7A">
        <w:rPr>
          <w:b w:val="0"/>
          <w:bCs w:val="0"/>
          <w:i/>
        </w:rPr>
        <w:t>(Mark 10:47)</w:t>
      </w:r>
      <w:r w:rsidRPr="00366498">
        <w:rPr>
          <w:b w:val="0"/>
          <w:bCs w:val="0"/>
          <w:iCs/>
        </w:rPr>
        <w:t>.</w:t>
      </w:r>
      <w:r w:rsidRPr="00E34E7A">
        <w:rPr>
          <w:b w:val="0"/>
          <w:bCs w:val="0"/>
          <w:i/>
        </w:rPr>
        <w:t xml:space="preserve"> </w:t>
      </w:r>
      <w:r w:rsidRPr="00E34E7A">
        <w:rPr>
          <w:b w:val="0"/>
          <w:bCs w:val="0"/>
        </w:rPr>
        <w:t xml:space="preserve">Of these three identities, Jesus’ divine credentials are presented at the beginning of Mark’s </w:t>
      </w:r>
      <w:proofErr w:type="gramStart"/>
      <w:r w:rsidRPr="00E34E7A">
        <w:rPr>
          <w:b w:val="0"/>
          <w:bCs w:val="0"/>
        </w:rPr>
        <w:t>Gospel.</w:t>
      </w:r>
      <w:r w:rsidR="00305125" w:rsidRPr="00E34E7A">
        <w:rPr>
          <w:b w:val="0"/>
          <w:bCs w:val="0"/>
        </w:rPr>
        <w:t>―</w:t>
      </w:r>
      <w:proofErr w:type="gramEnd"/>
      <w:r w:rsidR="00305125" w:rsidRPr="00E34E7A">
        <w:rPr>
          <w:b w:val="0"/>
          <w:bCs w:val="0"/>
          <w:i/>
        </w:rPr>
        <w:t>Adult Teachers Sabbath School Bible Study Guide</w:t>
      </w:r>
      <w:r w:rsidR="00305125" w:rsidRPr="00366498">
        <w:rPr>
          <w:b w:val="0"/>
          <w:bCs w:val="0"/>
          <w:iCs/>
        </w:rPr>
        <w:t>*</w:t>
      </w:r>
      <w:r w:rsidR="00305125" w:rsidRPr="00E34E7A">
        <w:rPr>
          <w:b w:val="0"/>
          <w:bCs w:val="0"/>
        </w:rPr>
        <w:t xml:space="preserve"> 1</w:t>
      </w:r>
      <w:r w:rsidR="00305125">
        <w:rPr>
          <w:b w:val="0"/>
          <w:bCs w:val="0"/>
        </w:rPr>
        <w:t>5</w:t>
      </w:r>
      <w:r w:rsidR="00305125" w:rsidRPr="00E34E7A">
        <w:rPr>
          <w:b w:val="0"/>
          <w:bCs w:val="0"/>
        </w:rPr>
        <w:t>.</w:t>
      </w:r>
      <w:r w:rsidR="00753EDF">
        <w:rPr>
          <w:b w:val="0"/>
          <w:bCs w:val="0"/>
          <w:vertAlign w:val="superscript"/>
        </w:rPr>
        <w:t>†</w:t>
      </w:r>
      <w:r w:rsidR="00305125">
        <w:rPr>
          <w:b w:val="0"/>
          <w:bCs w:val="0"/>
          <w:vertAlign w:val="superscript"/>
        </w:rPr>
        <w:t>‡§</w:t>
      </w:r>
    </w:p>
    <w:p w14:paraId="092B8585" w14:textId="2B4C9734" w:rsidR="00792322" w:rsidRPr="00E34E7A" w:rsidRDefault="00792322" w:rsidP="00366498">
      <w:pPr>
        <w:pStyle w:val="ListParagraph"/>
        <w:widowControl w:val="0"/>
        <w:spacing w:line="259" w:lineRule="auto"/>
        <w:ind w:right="720" w:hanging="720"/>
        <w:contextualSpacing w:val="0"/>
        <w:rPr>
          <w:b w:val="0"/>
          <w:bCs w:val="0"/>
        </w:rPr>
      </w:pPr>
      <w:r w:rsidRPr="00E34E7A">
        <w:rPr>
          <w:iCs/>
        </w:rPr>
        <w:t>Mark 1:1</w:t>
      </w:r>
      <w:r w:rsidRPr="00366498">
        <w:rPr>
          <w:b w:val="0"/>
          <w:bCs w:val="0"/>
          <w:iCs/>
        </w:rPr>
        <w:t xml:space="preserve">: </w:t>
      </w:r>
      <w:r w:rsidRPr="00E34E7A">
        <w:rPr>
          <w:b w:val="0"/>
          <w:bCs w:val="0"/>
        </w:rPr>
        <w:t xml:space="preserve">This is the Good News about Jesus Christ, </w:t>
      </w:r>
      <w:r w:rsidRPr="00792322">
        <w:t xml:space="preserve">the Son of </w:t>
      </w:r>
      <w:proofErr w:type="gramStart"/>
      <w:r w:rsidRPr="00792322">
        <w:t>God</w:t>
      </w:r>
      <w:r w:rsidRPr="00E34E7A">
        <w:rPr>
          <w:b w:val="0"/>
          <w:bCs w:val="0"/>
        </w:rPr>
        <w:t>.—</w:t>
      </w:r>
      <w:proofErr w:type="gramEnd"/>
      <w:r w:rsidRPr="00E34E7A">
        <w:rPr>
          <w:b w:val="0"/>
          <w:bCs w:val="0"/>
          <w:i/>
        </w:rPr>
        <w:t>Good News Bible</w:t>
      </w:r>
      <w:r w:rsidR="00305125" w:rsidRPr="00366498">
        <w:rPr>
          <w:b w:val="0"/>
          <w:bCs w:val="0"/>
          <w:iCs/>
        </w:rPr>
        <w:t>.</w:t>
      </w:r>
      <w:r w:rsidRPr="00E34E7A">
        <w:rPr>
          <w:b w:val="0"/>
          <w:bCs w:val="0"/>
        </w:rPr>
        <w:t>*</w:t>
      </w:r>
      <w:r w:rsidRPr="00E34E7A">
        <w:rPr>
          <w:b w:val="0"/>
          <w:bCs w:val="0"/>
          <w:vertAlign w:val="superscript"/>
        </w:rPr>
        <w:t>†</w:t>
      </w:r>
    </w:p>
    <w:p w14:paraId="5EFD13C2" w14:textId="7A73BFF9" w:rsidR="00792322" w:rsidRPr="00E34E7A" w:rsidRDefault="00792322" w:rsidP="00366498">
      <w:pPr>
        <w:pStyle w:val="ListParagraph"/>
        <w:widowControl w:val="0"/>
        <w:spacing w:line="259" w:lineRule="auto"/>
        <w:ind w:right="720" w:hanging="720"/>
        <w:contextualSpacing w:val="0"/>
        <w:rPr>
          <w:b w:val="0"/>
          <w:bCs w:val="0"/>
          <w:i/>
          <w:iCs/>
        </w:rPr>
      </w:pPr>
      <w:r w:rsidRPr="00E34E7A">
        <w:rPr>
          <w:iCs/>
        </w:rPr>
        <w:t>Mark 9:30-31</w:t>
      </w:r>
      <w:r w:rsidRPr="00366498">
        <w:rPr>
          <w:b w:val="0"/>
          <w:bCs w:val="0"/>
          <w:iCs/>
        </w:rPr>
        <w:t>:</w:t>
      </w:r>
      <w:r w:rsidRPr="00366498">
        <w:rPr>
          <w:b w:val="0"/>
          <w:bCs w:val="0"/>
        </w:rPr>
        <w:t xml:space="preserve"> </w:t>
      </w:r>
      <w:r w:rsidRPr="00E34E7A">
        <w:rPr>
          <w:b w:val="0"/>
          <w:bCs w:val="0"/>
          <w:iCs/>
          <w:vertAlign w:val="superscript"/>
        </w:rPr>
        <w:t>30</w:t>
      </w:r>
      <w:r w:rsidRPr="00E34E7A">
        <w:rPr>
          <w:b w:val="0"/>
          <w:bCs w:val="0"/>
          <w:iCs/>
        </w:rPr>
        <w:t xml:space="preserve"> Jesus and his disciples left that place and went on through Galilee. Jesus did not want anyone to know where he was, </w:t>
      </w:r>
      <w:r w:rsidR="004D7DA9" w:rsidRPr="00366498">
        <w:rPr>
          <w:b w:val="0"/>
          <w:bCs w:val="0"/>
          <w:iCs/>
          <w:vertAlign w:val="superscript"/>
        </w:rPr>
        <w:t>31</w:t>
      </w:r>
      <w:r w:rsidRPr="00E34E7A">
        <w:rPr>
          <w:b w:val="0"/>
          <w:bCs w:val="0"/>
        </w:rPr>
        <w:t xml:space="preserve">because </w:t>
      </w:r>
      <w:r w:rsidRPr="009D4765">
        <w:rPr>
          <w:b w:val="0"/>
          <w:bCs w:val="0"/>
        </w:rPr>
        <w:t>he was teaching his disciples</w:t>
      </w:r>
      <w:r w:rsidRPr="00E34E7A">
        <w:rPr>
          <w:b w:val="0"/>
          <w:bCs w:val="0"/>
        </w:rPr>
        <w:t>: “</w:t>
      </w:r>
      <w:r w:rsidRPr="00792322">
        <w:t>The Son of Man</w:t>
      </w:r>
      <w:r w:rsidRPr="00E34E7A">
        <w:rPr>
          <w:b w:val="0"/>
          <w:bCs w:val="0"/>
        </w:rPr>
        <w:t xml:space="preserve"> will be handed over to those who will kill him. Three days later, however, he will rise to life.”—</w:t>
      </w:r>
      <w:r w:rsidRPr="00E34E7A">
        <w:rPr>
          <w:b w:val="0"/>
          <w:bCs w:val="0"/>
          <w:i/>
        </w:rPr>
        <w:t xml:space="preserve">Good News </w:t>
      </w:r>
      <w:proofErr w:type="gramStart"/>
      <w:r w:rsidRPr="00E34E7A">
        <w:rPr>
          <w:b w:val="0"/>
          <w:bCs w:val="0"/>
          <w:i/>
        </w:rPr>
        <w:t>Bible</w:t>
      </w:r>
      <w:r w:rsidR="00305125" w:rsidRPr="00366498">
        <w:rPr>
          <w:b w:val="0"/>
          <w:bCs w:val="0"/>
          <w:iCs/>
        </w:rPr>
        <w:t>.</w:t>
      </w:r>
      <w:r w:rsidRPr="00E34E7A">
        <w:rPr>
          <w:b w:val="0"/>
          <w:bCs w:val="0"/>
        </w:rPr>
        <w:t>*</w:t>
      </w:r>
      <w:proofErr w:type="gramEnd"/>
      <w:r w:rsidRPr="00E34E7A">
        <w:rPr>
          <w:b w:val="0"/>
          <w:bCs w:val="0"/>
          <w:vertAlign w:val="superscript"/>
        </w:rPr>
        <w:t>†</w:t>
      </w:r>
    </w:p>
    <w:p w14:paraId="4EE23063" w14:textId="27F21125" w:rsidR="00792322" w:rsidRPr="00E34E7A" w:rsidRDefault="00792322" w:rsidP="00366498">
      <w:pPr>
        <w:pStyle w:val="ListParagraph"/>
        <w:widowControl w:val="0"/>
        <w:spacing w:line="259" w:lineRule="auto"/>
        <w:ind w:right="720" w:hanging="720"/>
        <w:contextualSpacing w:val="0"/>
        <w:rPr>
          <w:i/>
          <w:iCs/>
        </w:rPr>
      </w:pPr>
      <w:r w:rsidRPr="00E34E7A">
        <w:rPr>
          <w:iCs/>
        </w:rPr>
        <w:t>Mark 10:47</w:t>
      </w:r>
      <w:r w:rsidRPr="00366498">
        <w:rPr>
          <w:b w:val="0"/>
          <w:bCs w:val="0"/>
          <w:iCs/>
        </w:rPr>
        <w:t xml:space="preserve">: </w:t>
      </w:r>
      <w:r w:rsidRPr="00E34E7A">
        <w:rPr>
          <w:b w:val="0"/>
          <w:bCs w:val="0"/>
        </w:rPr>
        <w:t xml:space="preserve">When he heard that it was Jesus of Nazareth, he began to shout, “Jesus! </w:t>
      </w:r>
      <w:r w:rsidRPr="00792322">
        <w:t>Son of David</w:t>
      </w:r>
      <w:r w:rsidRPr="00E34E7A">
        <w:rPr>
          <w:b w:val="0"/>
          <w:bCs w:val="0"/>
        </w:rPr>
        <w:t>! Take pity on me!”—</w:t>
      </w:r>
      <w:r w:rsidRPr="00E34E7A">
        <w:rPr>
          <w:b w:val="0"/>
          <w:bCs w:val="0"/>
          <w:i/>
        </w:rPr>
        <w:t xml:space="preserve">Good News </w:t>
      </w:r>
      <w:proofErr w:type="gramStart"/>
      <w:r w:rsidRPr="00E34E7A">
        <w:rPr>
          <w:b w:val="0"/>
          <w:bCs w:val="0"/>
          <w:i/>
        </w:rPr>
        <w:t>Bible</w:t>
      </w:r>
      <w:r w:rsidR="00305125" w:rsidRPr="00366498">
        <w:rPr>
          <w:b w:val="0"/>
          <w:bCs w:val="0"/>
          <w:iCs/>
        </w:rPr>
        <w:t>.</w:t>
      </w:r>
      <w:r w:rsidRPr="00E34E7A">
        <w:rPr>
          <w:b w:val="0"/>
          <w:bCs w:val="0"/>
        </w:rPr>
        <w:t>*</w:t>
      </w:r>
      <w:proofErr w:type="gramEnd"/>
      <w:r w:rsidRPr="00E34E7A">
        <w:rPr>
          <w:b w:val="0"/>
          <w:bCs w:val="0"/>
          <w:vertAlign w:val="superscript"/>
        </w:rPr>
        <w:t>†</w:t>
      </w:r>
    </w:p>
    <w:p w14:paraId="19D553FE" w14:textId="779AE2CE" w:rsidR="00620802" w:rsidRPr="00E34E7A" w:rsidRDefault="00792322" w:rsidP="00366498">
      <w:pPr>
        <w:pStyle w:val="ListParagraph"/>
        <w:widowControl w:val="0"/>
        <w:numPr>
          <w:ilvl w:val="0"/>
          <w:numId w:val="1"/>
        </w:numPr>
        <w:spacing w:line="276" w:lineRule="auto"/>
        <w:ind w:left="0" w:hanging="432"/>
        <w:contextualSpacing w:val="0"/>
        <w:rPr>
          <w:b w:val="0"/>
          <w:bCs w:val="0"/>
        </w:rPr>
      </w:pPr>
      <w:r w:rsidRPr="00E34E7A">
        <w:rPr>
          <w:b w:val="0"/>
          <w:bCs w:val="0"/>
        </w:rPr>
        <w:t>To</w:t>
      </w:r>
      <w:r w:rsidR="00620802" w:rsidRPr="00E34E7A">
        <w:rPr>
          <w:b w:val="0"/>
          <w:bCs w:val="0"/>
        </w:rPr>
        <w:t xml:space="preserve"> </w:t>
      </w:r>
      <w:r w:rsidRPr="00E34E7A">
        <w:rPr>
          <w:b w:val="0"/>
          <w:bCs w:val="0"/>
        </w:rPr>
        <w:t>M</w:t>
      </w:r>
      <w:r w:rsidR="00620802" w:rsidRPr="00E34E7A">
        <w:rPr>
          <w:b w:val="0"/>
          <w:bCs w:val="0"/>
        </w:rPr>
        <w:t>ark</w:t>
      </w:r>
      <w:r w:rsidRPr="00E34E7A">
        <w:rPr>
          <w:b w:val="0"/>
          <w:bCs w:val="0"/>
        </w:rPr>
        <w:t>,</w:t>
      </w:r>
      <w:r w:rsidR="00620802" w:rsidRPr="00E34E7A">
        <w:rPr>
          <w:b w:val="0"/>
          <w:bCs w:val="0"/>
        </w:rPr>
        <w:t xml:space="preserve"> the appearance of Christ as a human being on this earth was the most exciting event that </w:t>
      </w:r>
      <w:r w:rsidRPr="00E34E7A">
        <w:rPr>
          <w:b w:val="0"/>
          <w:bCs w:val="0"/>
        </w:rPr>
        <w:t xml:space="preserve">had </w:t>
      </w:r>
      <w:r w:rsidR="00620802" w:rsidRPr="00E34E7A">
        <w:rPr>
          <w:b w:val="0"/>
          <w:bCs w:val="0"/>
        </w:rPr>
        <w:t xml:space="preserve">happened in our </w:t>
      </w:r>
      <w:r w:rsidR="00553EFE" w:rsidRPr="00E34E7A">
        <w:rPr>
          <w:b w:val="0"/>
          <w:bCs w:val="0"/>
        </w:rPr>
        <w:t>world</w:t>
      </w:r>
      <w:r w:rsidR="00553EFE">
        <w:rPr>
          <w:b w:val="0"/>
          <w:bCs w:val="0"/>
        </w:rPr>
        <w:t>’</w:t>
      </w:r>
      <w:r w:rsidR="00553EFE" w:rsidRPr="00E34E7A">
        <w:rPr>
          <w:b w:val="0"/>
          <w:bCs w:val="0"/>
        </w:rPr>
        <w:t xml:space="preserve">s </w:t>
      </w:r>
      <w:r w:rsidR="00620802" w:rsidRPr="00E34E7A">
        <w:rPr>
          <w:b w:val="0"/>
          <w:bCs w:val="0"/>
        </w:rPr>
        <w:t>history. Mark want</w:t>
      </w:r>
      <w:r w:rsidR="004D7DA9">
        <w:rPr>
          <w:b w:val="0"/>
          <w:bCs w:val="0"/>
        </w:rPr>
        <w:t>ed</w:t>
      </w:r>
      <w:r w:rsidR="00620802" w:rsidRPr="00E34E7A">
        <w:rPr>
          <w:b w:val="0"/>
          <w:bCs w:val="0"/>
        </w:rPr>
        <w:t xml:space="preserve"> to tell us about each of the exciting events which took place.</w:t>
      </w:r>
    </w:p>
    <w:p w14:paraId="3C6AF5BA" w14:textId="1DC1CC2B" w:rsidR="00620802" w:rsidRPr="00E34E7A" w:rsidRDefault="00620802" w:rsidP="000D20AB">
      <w:pPr>
        <w:pStyle w:val="ListParagraph"/>
        <w:widowControl w:val="0"/>
        <w:numPr>
          <w:ilvl w:val="0"/>
          <w:numId w:val="1"/>
        </w:numPr>
        <w:spacing w:line="276" w:lineRule="auto"/>
        <w:ind w:left="0" w:hanging="432"/>
        <w:contextualSpacing w:val="0"/>
        <w:rPr>
          <w:b w:val="0"/>
          <w:bCs w:val="0"/>
        </w:rPr>
      </w:pPr>
      <w:r w:rsidRPr="00E34E7A">
        <w:rPr>
          <w:b w:val="0"/>
          <w:bCs w:val="0"/>
        </w:rPr>
        <w:lastRenderedPageBreak/>
        <w:t xml:space="preserve">Mark presents Jesus Christ as holy. What do we mean by </w:t>
      </w:r>
      <w:r w:rsidRPr="000D20AB">
        <w:rPr>
          <w:b w:val="0"/>
          <w:bCs w:val="0"/>
          <w:i/>
          <w:iCs/>
        </w:rPr>
        <w:t>holy</w:t>
      </w:r>
      <w:r w:rsidRPr="00E34E7A">
        <w:rPr>
          <w:b w:val="0"/>
          <w:bCs w:val="0"/>
        </w:rPr>
        <w:t xml:space="preserve">? The word in Greek suggests that someone is set apart for </w:t>
      </w:r>
      <w:r w:rsidR="00792322" w:rsidRPr="00E34E7A">
        <w:rPr>
          <w:b w:val="0"/>
          <w:bCs w:val="0"/>
        </w:rPr>
        <w:t xml:space="preserve">a </w:t>
      </w:r>
      <w:r w:rsidRPr="00E34E7A">
        <w:rPr>
          <w:b w:val="0"/>
          <w:bCs w:val="0"/>
        </w:rPr>
        <w:t>special purpose. That certainly applie</w:t>
      </w:r>
      <w:r w:rsidR="004B685C">
        <w:rPr>
          <w:b w:val="0"/>
          <w:bCs w:val="0"/>
        </w:rPr>
        <w:t>d</w:t>
      </w:r>
      <w:r w:rsidRPr="00E34E7A">
        <w:rPr>
          <w:b w:val="0"/>
          <w:bCs w:val="0"/>
        </w:rPr>
        <w:t xml:space="preserve"> to Jesus Christ.</w:t>
      </w:r>
    </w:p>
    <w:p w14:paraId="382D4951" w14:textId="4F7C38B9" w:rsidR="00620802" w:rsidRPr="00E34E7A" w:rsidRDefault="004D7DA9" w:rsidP="000D20AB">
      <w:pPr>
        <w:pStyle w:val="ListParagraph"/>
        <w:widowControl w:val="0"/>
        <w:numPr>
          <w:ilvl w:val="0"/>
          <w:numId w:val="1"/>
        </w:numPr>
        <w:spacing w:line="276" w:lineRule="auto"/>
        <w:ind w:left="0" w:hanging="432"/>
        <w:contextualSpacing w:val="0"/>
        <w:rPr>
          <w:b w:val="0"/>
          <w:bCs w:val="0"/>
        </w:rPr>
      </w:pPr>
      <w:r>
        <w:rPr>
          <w:b w:val="0"/>
          <w:bCs w:val="0"/>
        </w:rPr>
        <w:t>A</w:t>
      </w:r>
      <w:r w:rsidR="00620802" w:rsidRPr="00E34E7A">
        <w:rPr>
          <w:b w:val="0"/>
          <w:bCs w:val="0"/>
        </w:rPr>
        <w:t xml:space="preserve">fter the brief introductory comments </w:t>
      </w:r>
      <w:r w:rsidR="00305125">
        <w:rPr>
          <w:b w:val="0"/>
          <w:bCs w:val="0"/>
        </w:rPr>
        <w:t>in Mark 1</w:t>
      </w:r>
      <w:r w:rsidR="002B5A4A">
        <w:rPr>
          <w:b w:val="0"/>
          <w:bCs w:val="0"/>
        </w:rPr>
        <w:t xml:space="preserve"> that</w:t>
      </w:r>
      <w:r w:rsidR="00305125">
        <w:rPr>
          <w:b w:val="0"/>
          <w:bCs w:val="0"/>
        </w:rPr>
        <w:t xml:space="preserve"> </w:t>
      </w:r>
      <w:r w:rsidR="00620802" w:rsidRPr="00E34E7A">
        <w:rPr>
          <w:b w:val="0"/>
          <w:bCs w:val="0"/>
        </w:rPr>
        <w:t xml:space="preserve">we have noted, Mark covers the baptism and </w:t>
      </w:r>
      <w:r w:rsidR="00792322" w:rsidRPr="00E34E7A">
        <w:rPr>
          <w:b w:val="0"/>
          <w:bCs w:val="0"/>
        </w:rPr>
        <w:t>temptation</w:t>
      </w:r>
      <w:r w:rsidR="00EF22AD">
        <w:rPr>
          <w:b w:val="0"/>
          <w:bCs w:val="0"/>
        </w:rPr>
        <w:t>s</w:t>
      </w:r>
      <w:r w:rsidR="00792322" w:rsidRPr="00E34E7A">
        <w:rPr>
          <w:b w:val="0"/>
          <w:bCs w:val="0"/>
        </w:rPr>
        <w:t>, t</w:t>
      </w:r>
      <w:r w:rsidR="00620802" w:rsidRPr="00E34E7A">
        <w:rPr>
          <w:b w:val="0"/>
          <w:bCs w:val="0"/>
        </w:rPr>
        <w:t>he call of the four fishermen</w:t>
      </w:r>
      <w:r w:rsidR="00792322" w:rsidRPr="00E34E7A">
        <w:rPr>
          <w:b w:val="0"/>
          <w:bCs w:val="0"/>
        </w:rPr>
        <w:t>,</w:t>
      </w:r>
      <w:r w:rsidR="002B5A4A">
        <w:rPr>
          <w:b w:val="0"/>
          <w:bCs w:val="0"/>
        </w:rPr>
        <w:t xml:space="preserve"> </w:t>
      </w:r>
      <w:r w:rsidR="00620802" w:rsidRPr="00E34E7A">
        <w:rPr>
          <w:b w:val="0"/>
          <w:bCs w:val="0"/>
        </w:rPr>
        <w:t>the healing of the man with an evil spirit, and</w:t>
      </w:r>
      <w:r w:rsidR="00792322" w:rsidRPr="00E34E7A">
        <w:rPr>
          <w:b w:val="0"/>
          <w:bCs w:val="0"/>
        </w:rPr>
        <w:t xml:space="preserve"> the healing of many others, i</w:t>
      </w:r>
      <w:r w:rsidR="00620802" w:rsidRPr="00E34E7A">
        <w:rPr>
          <w:b w:val="0"/>
          <w:bCs w:val="0"/>
        </w:rPr>
        <w:t>n addition to preaching in Galilee</w:t>
      </w:r>
      <w:r w:rsidR="00581A08">
        <w:rPr>
          <w:b w:val="0"/>
          <w:bCs w:val="0"/>
        </w:rPr>
        <w:t>.</w:t>
      </w:r>
      <w:r w:rsidR="00620802" w:rsidRPr="00E34E7A">
        <w:rPr>
          <w:b w:val="0"/>
          <w:bCs w:val="0"/>
        </w:rPr>
        <w:t xml:space="preserve"> </w:t>
      </w:r>
      <w:r w:rsidR="00581A08">
        <w:rPr>
          <w:b w:val="0"/>
          <w:bCs w:val="0"/>
        </w:rPr>
        <w:t>A</w:t>
      </w:r>
      <w:r w:rsidR="00620802" w:rsidRPr="00E34E7A">
        <w:rPr>
          <w:b w:val="0"/>
          <w:bCs w:val="0"/>
        </w:rPr>
        <w:t xml:space="preserve">ll </w:t>
      </w:r>
      <w:r w:rsidR="00EF22AD">
        <w:rPr>
          <w:b w:val="0"/>
          <w:bCs w:val="0"/>
        </w:rPr>
        <w:t xml:space="preserve">that </w:t>
      </w:r>
      <w:r w:rsidR="00581A08">
        <w:rPr>
          <w:b w:val="0"/>
          <w:bCs w:val="0"/>
        </w:rPr>
        <w:t xml:space="preserve">is </w:t>
      </w:r>
      <w:r w:rsidR="00E435CD">
        <w:rPr>
          <w:b w:val="0"/>
          <w:bCs w:val="0"/>
        </w:rPr>
        <w:t xml:space="preserve">in </w:t>
      </w:r>
      <w:r>
        <w:rPr>
          <w:b w:val="0"/>
          <w:bCs w:val="0"/>
        </w:rPr>
        <w:t>Mark 1</w:t>
      </w:r>
      <w:r w:rsidR="00620802" w:rsidRPr="00E34E7A">
        <w:rPr>
          <w:b w:val="0"/>
          <w:bCs w:val="0"/>
        </w:rPr>
        <w:t xml:space="preserve">. </w:t>
      </w:r>
    </w:p>
    <w:p w14:paraId="26216AEF" w14:textId="28649604" w:rsidR="00620802" w:rsidRPr="00E34E7A" w:rsidRDefault="00620802" w:rsidP="000D20AB">
      <w:pPr>
        <w:pStyle w:val="ListParagraph"/>
        <w:widowControl w:val="0"/>
        <w:numPr>
          <w:ilvl w:val="0"/>
          <w:numId w:val="1"/>
        </w:numPr>
        <w:spacing w:line="276" w:lineRule="auto"/>
        <w:ind w:left="0" w:hanging="432"/>
        <w:contextualSpacing w:val="0"/>
        <w:rPr>
          <w:b w:val="0"/>
          <w:bCs w:val="0"/>
        </w:rPr>
      </w:pPr>
      <w:r w:rsidRPr="00E34E7A">
        <w:rPr>
          <w:b w:val="0"/>
          <w:bCs w:val="0"/>
        </w:rPr>
        <w:t>Mark recognize</w:t>
      </w:r>
      <w:r w:rsidR="002B5A4A">
        <w:rPr>
          <w:b w:val="0"/>
          <w:bCs w:val="0"/>
        </w:rPr>
        <w:t>d</w:t>
      </w:r>
      <w:r w:rsidRPr="00E34E7A">
        <w:rPr>
          <w:b w:val="0"/>
          <w:bCs w:val="0"/>
        </w:rPr>
        <w:t xml:space="preserve"> that Jesus was a </w:t>
      </w:r>
      <w:r w:rsidR="00792322" w:rsidRPr="00E34E7A">
        <w:rPr>
          <w:b w:val="0"/>
          <w:bCs w:val="0"/>
        </w:rPr>
        <w:t>T</w:t>
      </w:r>
      <w:r w:rsidRPr="00E34E7A">
        <w:rPr>
          <w:b w:val="0"/>
          <w:bCs w:val="0"/>
        </w:rPr>
        <w:t xml:space="preserve">eacher, </w:t>
      </w:r>
      <w:r w:rsidR="00792322" w:rsidRPr="00E34E7A">
        <w:rPr>
          <w:b w:val="0"/>
          <w:bCs w:val="0"/>
        </w:rPr>
        <w:t>a Pr</w:t>
      </w:r>
      <w:r w:rsidRPr="00E34E7A">
        <w:rPr>
          <w:b w:val="0"/>
          <w:bCs w:val="0"/>
        </w:rPr>
        <w:t>eacher</w:t>
      </w:r>
      <w:r w:rsidR="002B5A4A">
        <w:rPr>
          <w:b w:val="0"/>
          <w:bCs w:val="0"/>
        </w:rPr>
        <w:t>,</w:t>
      </w:r>
      <w:r w:rsidRPr="00E34E7A">
        <w:rPr>
          <w:b w:val="0"/>
          <w:bCs w:val="0"/>
        </w:rPr>
        <w:t xml:space="preserve"> and </w:t>
      </w:r>
      <w:r w:rsidR="00792322" w:rsidRPr="00E34E7A">
        <w:rPr>
          <w:b w:val="0"/>
          <w:bCs w:val="0"/>
        </w:rPr>
        <w:t>a H</w:t>
      </w:r>
      <w:r w:rsidRPr="00E34E7A">
        <w:rPr>
          <w:b w:val="0"/>
          <w:bCs w:val="0"/>
        </w:rPr>
        <w:t>ealer. Jesus did all those things many times, often in local synagogues.</w:t>
      </w:r>
    </w:p>
    <w:p w14:paraId="649A1DEE" w14:textId="4A9E8820" w:rsidR="00620802" w:rsidRPr="00E34E7A" w:rsidRDefault="002B5A4A" w:rsidP="000D20AB">
      <w:pPr>
        <w:pStyle w:val="ListParagraph"/>
        <w:widowControl w:val="0"/>
        <w:numPr>
          <w:ilvl w:val="0"/>
          <w:numId w:val="1"/>
        </w:numPr>
        <w:spacing w:line="276" w:lineRule="auto"/>
        <w:ind w:left="0" w:hanging="432"/>
        <w:contextualSpacing w:val="0"/>
        <w:rPr>
          <w:b w:val="0"/>
          <w:bCs w:val="0"/>
        </w:rPr>
      </w:pPr>
      <w:r>
        <w:rPr>
          <w:b w:val="0"/>
          <w:bCs w:val="0"/>
        </w:rPr>
        <w:t>N</w:t>
      </w:r>
      <w:r w:rsidR="00620802" w:rsidRPr="00E34E7A">
        <w:rPr>
          <w:b w:val="0"/>
          <w:bCs w:val="0"/>
        </w:rPr>
        <w:t>o doubt</w:t>
      </w:r>
      <w:r>
        <w:rPr>
          <w:b w:val="0"/>
          <w:bCs w:val="0"/>
        </w:rPr>
        <w:t>,</w:t>
      </w:r>
      <w:r w:rsidR="00620802" w:rsidRPr="00E34E7A">
        <w:rPr>
          <w:b w:val="0"/>
          <w:bCs w:val="0"/>
        </w:rPr>
        <w:t xml:space="preserve"> the local people recognize</w:t>
      </w:r>
      <w:r w:rsidR="00792322" w:rsidRPr="00E34E7A">
        <w:rPr>
          <w:b w:val="0"/>
          <w:bCs w:val="0"/>
        </w:rPr>
        <w:t>d</w:t>
      </w:r>
      <w:r w:rsidR="00620802" w:rsidRPr="00E34E7A">
        <w:rPr>
          <w:b w:val="0"/>
          <w:bCs w:val="0"/>
        </w:rPr>
        <w:t xml:space="preserve"> how different the teachings of Jesus were compared to the usual speeches of the Pharisees and Sadducees.</w:t>
      </w:r>
    </w:p>
    <w:p w14:paraId="1AA267A4" w14:textId="36FB61D5" w:rsidR="00620802" w:rsidRPr="00E34E7A" w:rsidRDefault="00620802" w:rsidP="000D20AB">
      <w:pPr>
        <w:pStyle w:val="ListParagraph"/>
        <w:widowControl w:val="0"/>
        <w:numPr>
          <w:ilvl w:val="0"/>
          <w:numId w:val="1"/>
        </w:numPr>
        <w:spacing w:line="276" w:lineRule="auto"/>
        <w:ind w:left="0" w:hanging="432"/>
        <w:contextualSpacing w:val="0"/>
        <w:rPr>
          <w:b w:val="0"/>
          <w:bCs w:val="0"/>
        </w:rPr>
      </w:pPr>
      <w:r w:rsidRPr="00E34E7A">
        <w:rPr>
          <w:b w:val="0"/>
          <w:bCs w:val="0"/>
        </w:rPr>
        <w:t>Try to imagine what it would have been like to live in the Palestine area in the days of Jesus. Very quickly</w:t>
      </w:r>
      <w:r w:rsidR="00E435CD">
        <w:rPr>
          <w:b w:val="0"/>
          <w:bCs w:val="0"/>
        </w:rPr>
        <w:t>,</w:t>
      </w:r>
      <w:r w:rsidR="00792322" w:rsidRPr="00E34E7A">
        <w:rPr>
          <w:b w:val="0"/>
          <w:bCs w:val="0"/>
        </w:rPr>
        <w:t xml:space="preserve"> t</w:t>
      </w:r>
      <w:r w:rsidRPr="00E34E7A">
        <w:rPr>
          <w:b w:val="0"/>
          <w:bCs w:val="0"/>
        </w:rPr>
        <w:t xml:space="preserve">he word got around that this itinerant </w:t>
      </w:r>
      <w:r w:rsidR="00792322" w:rsidRPr="00E34E7A">
        <w:rPr>
          <w:b w:val="0"/>
          <w:bCs w:val="0"/>
        </w:rPr>
        <w:t>P</w:t>
      </w:r>
      <w:r w:rsidRPr="00E34E7A">
        <w:rPr>
          <w:b w:val="0"/>
          <w:bCs w:val="0"/>
        </w:rPr>
        <w:t>reacher ha</w:t>
      </w:r>
      <w:r w:rsidR="00792322" w:rsidRPr="00E34E7A">
        <w:rPr>
          <w:b w:val="0"/>
          <w:bCs w:val="0"/>
        </w:rPr>
        <w:t>d</w:t>
      </w:r>
      <w:r w:rsidRPr="00E34E7A">
        <w:rPr>
          <w:b w:val="0"/>
          <w:bCs w:val="0"/>
        </w:rPr>
        <w:t xml:space="preserve"> the power to heal almost any kind of disease</w:t>
      </w:r>
      <w:r w:rsidR="00E435CD">
        <w:rPr>
          <w:b w:val="0"/>
          <w:bCs w:val="0"/>
        </w:rPr>
        <w:t>,</w:t>
      </w:r>
      <w:r w:rsidR="00792322" w:rsidRPr="00E34E7A">
        <w:rPr>
          <w:b w:val="0"/>
          <w:bCs w:val="0"/>
        </w:rPr>
        <w:t xml:space="preserve"> even raising the dead</w:t>
      </w:r>
      <w:r w:rsidRPr="00E34E7A">
        <w:rPr>
          <w:b w:val="0"/>
          <w:bCs w:val="0"/>
        </w:rPr>
        <w:t>. There were no hospitals</w:t>
      </w:r>
      <w:r w:rsidR="0020599F">
        <w:rPr>
          <w:b w:val="0"/>
          <w:bCs w:val="0"/>
        </w:rPr>
        <w:t xml:space="preserve"> or </w:t>
      </w:r>
      <w:r w:rsidRPr="00E34E7A">
        <w:rPr>
          <w:b w:val="0"/>
          <w:bCs w:val="0"/>
        </w:rPr>
        <w:t>scientific</w:t>
      </w:r>
      <w:r w:rsidR="00792322" w:rsidRPr="00E34E7A">
        <w:rPr>
          <w:b w:val="0"/>
          <w:bCs w:val="0"/>
        </w:rPr>
        <w:t>ally</w:t>
      </w:r>
      <w:r w:rsidR="00E435CD">
        <w:rPr>
          <w:b w:val="0"/>
          <w:bCs w:val="0"/>
        </w:rPr>
        <w:t>-</w:t>
      </w:r>
      <w:r w:rsidR="00792322" w:rsidRPr="00E34E7A">
        <w:rPr>
          <w:b w:val="0"/>
          <w:bCs w:val="0"/>
        </w:rPr>
        <w:t>trained physicians,</w:t>
      </w:r>
      <w:r w:rsidRPr="00E34E7A">
        <w:rPr>
          <w:b w:val="0"/>
          <w:bCs w:val="0"/>
        </w:rPr>
        <w:t xml:space="preserve"> and so</w:t>
      </w:r>
      <w:r w:rsidR="00E435CD">
        <w:rPr>
          <w:b w:val="0"/>
          <w:bCs w:val="0"/>
        </w:rPr>
        <w:t>,</w:t>
      </w:r>
      <w:r w:rsidRPr="00E34E7A">
        <w:rPr>
          <w:b w:val="0"/>
          <w:bCs w:val="0"/>
        </w:rPr>
        <w:t xml:space="preserve"> the sick and the </w:t>
      </w:r>
      <w:r w:rsidR="00792322" w:rsidRPr="00E34E7A">
        <w:rPr>
          <w:b w:val="0"/>
          <w:bCs w:val="0"/>
        </w:rPr>
        <w:t>demon-</w:t>
      </w:r>
      <w:r w:rsidRPr="00E34E7A">
        <w:rPr>
          <w:b w:val="0"/>
          <w:bCs w:val="0"/>
        </w:rPr>
        <w:t>possessed flock</w:t>
      </w:r>
      <w:r w:rsidR="00792322" w:rsidRPr="00E34E7A">
        <w:rPr>
          <w:b w:val="0"/>
          <w:bCs w:val="0"/>
        </w:rPr>
        <w:t>ed</w:t>
      </w:r>
      <w:r w:rsidRPr="00E34E7A">
        <w:rPr>
          <w:b w:val="0"/>
          <w:bCs w:val="0"/>
        </w:rPr>
        <w:t xml:space="preserve"> to </w:t>
      </w:r>
      <w:r w:rsidR="00E435CD">
        <w:rPr>
          <w:b w:val="0"/>
          <w:bCs w:val="0"/>
        </w:rPr>
        <w:t>H</w:t>
      </w:r>
      <w:r w:rsidRPr="00E34E7A">
        <w:rPr>
          <w:b w:val="0"/>
          <w:bCs w:val="0"/>
        </w:rPr>
        <w:t xml:space="preserve">im. They came from hundreds of miles away, from Damascus in the north all the way to </w:t>
      </w:r>
      <w:r w:rsidR="00792322" w:rsidRPr="00E34E7A">
        <w:rPr>
          <w:b w:val="0"/>
          <w:bCs w:val="0"/>
        </w:rPr>
        <w:t>Idumea</w:t>
      </w:r>
      <w:r w:rsidRPr="00E34E7A">
        <w:rPr>
          <w:b w:val="0"/>
          <w:bCs w:val="0"/>
        </w:rPr>
        <w:t xml:space="preserve"> in the </w:t>
      </w:r>
      <w:r w:rsidR="00792322" w:rsidRPr="00E34E7A">
        <w:rPr>
          <w:b w:val="0"/>
          <w:bCs w:val="0"/>
        </w:rPr>
        <w:t>s</w:t>
      </w:r>
      <w:r w:rsidRPr="00E34E7A">
        <w:rPr>
          <w:b w:val="0"/>
          <w:bCs w:val="0"/>
        </w:rPr>
        <w:t>outh.</w:t>
      </w:r>
    </w:p>
    <w:p w14:paraId="394571A6" w14:textId="3DD4B4DA" w:rsidR="00792322" w:rsidRPr="009D4765" w:rsidRDefault="00792322" w:rsidP="000D20AB">
      <w:pPr>
        <w:pStyle w:val="ListParagraph"/>
        <w:widowControl w:val="0"/>
        <w:spacing w:line="259" w:lineRule="auto"/>
        <w:ind w:right="720" w:hanging="720"/>
        <w:contextualSpacing w:val="0"/>
        <w:rPr>
          <w:b w:val="0"/>
          <w:bCs w:val="0"/>
          <w:vertAlign w:val="superscript"/>
        </w:rPr>
      </w:pPr>
      <w:r w:rsidRPr="00E34E7A">
        <w:rPr>
          <w:iCs/>
        </w:rPr>
        <w:t>Gal</w:t>
      </w:r>
      <w:r w:rsidR="002B5A4A">
        <w:rPr>
          <w:iCs/>
        </w:rPr>
        <w:t>atians</w:t>
      </w:r>
      <w:r w:rsidRPr="00E34E7A">
        <w:rPr>
          <w:iCs/>
        </w:rPr>
        <w:t xml:space="preserve"> 1:6</w:t>
      </w:r>
      <w:r w:rsidRPr="000D20AB">
        <w:rPr>
          <w:b w:val="0"/>
          <w:bCs w:val="0"/>
          <w:iCs/>
        </w:rPr>
        <w:t xml:space="preserve">: </w:t>
      </w:r>
      <w:r w:rsidRPr="00E34E7A">
        <w:rPr>
          <w:b w:val="0"/>
          <w:bCs w:val="0"/>
        </w:rPr>
        <w:t xml:space="preserve">I am surprised at you! In no time at all you are deserting the one who called you by the grace of Christ, and are accepting another </w:t>
      </w:r>
      <w:proofErr w:type="gramStart"/>
      <w:r w:rsidRPr="00E34E7A">
        <w:rPr>
          <w:b w:val="0"/>
          <w:bCs w:val="0"/>
        </w:rPr>
        <w:t>gospel.—</w:t>
      </w:r>
      <w:proofErr w:type="gramEnd"/>
      <w:r w:rsidRPr="00E34E7A">
        <w:rPr>
          <w:b w:val="0"/>
          <w:bCs w:val="0"/>
          <w:i/>
        </w:rPr>
        <w:t>Good News Bible</w:t>
      </w:r>
      <w:r w:rsidR="002B5A4A" w:rsidRPr="000D20AB">
        <w:rPr>
          <w:b w:val="0"/>
          <w:bCs w:val="0"/>
          <w:iCs/>
        </w:rPr>
        <w:t>.</w:t>
      </w:r>
      <w:r w:rsidRPr="00E34E7A">
        <w:rPr>
          <w:b w:val="0"/>
          <w:bCs w:val="0"/>
        </w:rPr>
        <w:t>*</w:t>
      </w:r>
      <w:r w:rsidR="00651608">
        <w:rPr>
          <w:b w:val="0"/>
          <w:bCs w:val="0"/>
        </w:rPr>
        <w:t xml:space="preserve"> [</w:t>
      </w:r>
      <w:r w:rsidR="003811F8">
        <w:rPr>
          <w:b w:val="0"/>
          <w:bCs w:val="0"/>
        </w:rPr>
        <w:t xml:space="preserve">Is </w:t>
      </w:r>
      <w:r w:rsidR="00651608">
        <w:rPr>
          <w:b w:val="0"/>
          <w:bCs w:val="0"/>
        </w:rPr>
        <w:t>there really any other “gospel”?]</w:t>
      </w:r>
      <w:r w:rsidR="003811F8">
        <w:rPr>
          <w:b w:val="0"/>
          <w:bCs w:val="0"/>
          <w:vertAlign w:val="superscript"/>
        </w:rPr>
        <w:t>‡</w:t>
      </w:r>
    </w:p>
    <w:p w14:paraId="74F218F6" w14:textId="36956C60" w:rsidR="00620802" w:rsidRPr="009D4765" w:rsidRDefault="00620802" w:rsidP="000D20AB">
      <w:pPr>
        <w:pStyle w:val="ListParagraph"/>
        <w:widowControl w:val="0"/>
        <w:numPr>
          <w:ilvl w:val="0"/>
          <w:numId w:val="1"/>
        </w:numPr>
        <w:spacing w:line="276" w:lineRule="auto"/>
        <w:ind w:left="0" w:hanging="432"/>
        <w:contextualSpacing w:val="0"/>
        <w:rPr>
          <w:i/>
          <w:iCs/>
        </w:rPr>
      </w:pPr>
      <w:r w:rsidRPr="009D4765">
        <w:rPr>
          <w:i/>
          <w:iCs/>
        </w:rPr>
        <w:t>Since Mark made such an emphasis on the gospel</w:t>
      </w:r>
      <w:r w:rsidR="00792322" w:rsidRPr="009D4765">
        <w:rPr>
          <w:i/>
          <w:iCs/>
        </w:rPr>
        <w:t>, w</w:t>
      </w:r>
      <w:r w:rsidRPr="009D4765">
        <w:rPr>
          <w:i/>
          <w:iCs/>
        </w:rPr>
        <w:t>e need to be very clear about what the gospel is</w:t>
      </w:r>
      <w:r w:rsidR="00E435CD" w:rsidRPr="009D4765">
        <w:rPr>
          <w:i/>
          <w:iCs/>
        </w:rPr>
        <w:t xml:space="preserve">. </w:t>
      </w:r>
      <w:r w:rsidRPr="009D4765">
        <w:rPr>
          <w:i/>
          <w:iCs/>
        </w:rPr>
        <w:t xml:space="preserve">What does </w:t>
      </w:r>
      <w:r w:rsidR="00E52FBA">
        <w:rPr>
          <w:i/>
          <w:iCs/>
        </w:rPr>
        <w:t>“</w:t>
      </w:r>
      <w:r w:rsidRPr="009D4765">
        <w:rPr>
          <w:i/>
          <w:iCs/>
        </w:rPr>
        <w:t>the gospel</w:t>
      </w:r>
      <w:r w:rsidR="00E52FBA">
        <w:rPr>
          <w:i/>
          <w:iCs/>
        </w:rPr>
        <w:t>”</w:t>
      </w:r>
      <w:r w:rsidRPr="009D4765">
        <w:rPr>
          <w:i/>
          <w:iCs/>
        </w:rPr>
        <w:t xml:space="preserve"> mean to </w:t>
      </w:r>
      <w:r w:rsidR="00792322" w:rsidRPr="009D4765">
        <w:rPr>
          <w:i/>
          <w:iCs/>
        </w:rPr>
        <w:t>us</w:t>
      </w:r>
      <w:r w:rsidRPr="009D4765">
        <w:rPr>
          <w:i/>
          <w:iCs/>
        </w:rPr>
        <w:t xml:space="preserve"> in 2024?</w:t>
      </w:r>
      <w:r w:rsidR="002B5A4A" w:rsidRPr="009D4765">
        <w:rPr>
          <w:i/>
          <w:iCs/>
        </w:rPr>
        <w:t xml:space="preserve"> </w:t>
      </w:r>
      <w:r w:rsidRPr="009D4765">
        <w:rPr>
          <w:i/>
          <w:iCs/>
        </w:rPr>
        <w:t>Why is that information important to me? Why do I choose to believe it?</w:t>
      </w:r>
    </w:p>
    <w:p w14:paraId="54F280CA" w14:textId="0654B2F0" w:rsidR="00620802" w:rsidRPr="00E34E7A" w:rsidRDefault="00620802" w:rsidP="000D20AB">
      <w:pPr>
        <w:pStyle w:val="ListParagraph"/>
        <w:widowControl w:val="0"/>
        <w:numPr>
          <w:ilvl w:val="0"/>
          <w:numId w:val="1"/>
        </w:numPr>
        <w:spacing w:line="276" w:lineRule="auto"/>
        <w:ind w:left="0" w:hanging="432"/>
        <w:contextualSpacing w:val="0"/>
        <w:rPr>
          <w:b w:val="0"/>
          <w:bCs w:val="0"/>
        </w:rPr>
      </w:pPr>
      <w:r w:rsidRPr="00E34E7A">
        <w:rPr>
          <w:b w:val="0"/>
          <w:bCs w:val="0"/>
        </w:rPr>
        <w:t>We live in a time of almost total dominance, especially the younger generations</w:t>
      </w:r>
      <w:r w:rsidR="00792322" w:rsidRPr="00E34E7A">
        <w:rPr>
          <w:b w:val="0"/>
          <w:bCs w:val="0"/>
        </w:rPr>
        <w:t>,</w:t>
      </w:r>
      <w:r w:rsidRPr="00E34E7A">
        <w:rPr>
          <w:b w:val="0"/>
          <w:bCs w:val="0"/>
        </w:rPr>
        <w:t xml:space="preserve"> by social media. How can we as Christians carry the gospel to this generation of social media addicts?</w:t>
      </w:r>
    </w:p>
    <w:p w14:paraId="2DE23B0E" w14:textId="0961BDDC" w:rsidR="002B5A4A" w:rsidRPr="009D4765" w:rsidRDefault="00620802" w:rsidP="00E52FBA">
      <w:pPr>
        <w:pStyle w:val="ListParagraph"/>
        <w:widowControl w:val="0"/>
        <w:numPr>
          <w:ilvl w:val="0"/>
          <w:numId w:val="1"/>
        </w:numPr>
        <w:spacing w:line="276" w:lineRule="auto"/>
        <w:ind w:left="0" w:hanging="432"/>
        <w:contextualSpacing w:val="0"/>
        <w:rPr>
          <w:i/>
          <w:iCs/>
        </w:rPr>
      </w:pPr>
      <w:r w:rsidRPr="009D4765">
        <w:rPr>
          <w:i/>
          <w:iCs/>
        </w:rPr>
        <w:t xml:space="preserve">Can we convince them that </w:t>
      </w:r>
      <w:r w:rsidR="00553EFE" w:rsidRPr="009D4765">
        <w:rPr>
          <w:i/>
          <w:iCs/>
        </w:rPr>
        <w:t xml:space="preserve">God’s </w:t>
      </w:r>
      <w:r w:rsidR="002B5A4A" w:rsidRPr="009D4765">
        <w:rPr>
          <w:i/>
          <w:iCs/>
        </w:rPr>
        <w:t>W</w:t>
      </w:r>
      <w:r w:rsidRPr="009D4765">
        <w:rPr>
          <w:i/>
          <w:iCs/>
        </w:rPr>
        <w:t>ord</w:t>
      </w:r>
      <w:r w:rsidR="00E435CD" w:rsidRPr="009D4765">
        <w:rPr>
          <w:i/>
          <w:iCs/>
        </w:rPr>
        <w:t xml:space="preserve"> even though</w:t>
      </w:r>
      <w:r w:rsidRPr="009D4765">
        <w:rPr>
          <w:i/>
          <w:iCs/>
        </w:rPr>
        <w:t xml:space="preserve"> written so long ago </w:t>
      </w:r>
      <w:r w:rsidR="00792322" w:rsidRPr="009D4765">
        <w:rPr>
          <w:i/>
          <w:iCs/>
        </w:rPr>
        <w:t xml:space="preserve">is </w:t>
      </w:r>
      <w:r w:rsidRPr="009D4765">
        <w:rPr>
          <w:i/>
          <w:iCs/>
        </w:rPr>
        <w:t>still relevant?</w:t>
      </w:r>
      <w:r w:rsidR="00E52FBA">
        <w:rPr>
          <w:i/>
          <w:iCs/>
        </w:rPr>
        <w:t xml:space="preserve"> </w:t>
      </w:r>
      <w:r w:rsidRPr="009D4765">
        <w:rPr>
          <w:i/>
          <w:iCs/>
        </w:rPr>
        <w:t xml:space="preserve">Can you think of an example from the life of Jesus that </w:t>
      </w:r>
      <w:r w:rsidR="00792322" w:rsidRPr="009D4765">
        <w:rPr>
          <w:i/>
          <w:iCs/>
        </w:rPr>
        <w:t>ha</w:t>
      </w:r>
      <w:r w:rsidRPr="009D4765">
        <w:rPr>
          <w:i/>
          <w:iCs/>
        </w:rPr>
        <w:t>s had a large impact on your personal life? Could you explain that to a friend?</w:t>
      </w:r>
    </w:p>
    <w:p w14:paraId="083998C3" w14:textId="2F027A75" w:rsidR="002B5A4A" w:rsidRPr="00620802" w:rsidRDefault="002B5A4A" w:rsidP="000D20AB">
      <w:pPr>
        <w:pStyle w:val="ListParagraph"/>
        <w:widowControl w:val="0"/>
        <w:numPr>
          <w:ilvl w:val="0"/>
          <w:numId w:val="1"/>
        </w:numPr>
        <w:spacing w:line="276" w:lineRule="auto"/>
        <w:ind w:left="0" w:hanging="432"/>
        <w:contextualSpacing w:val="0"/>
        <w:rPr>
          <w:b w:val="0"/>
          <w:bCs w:val="0"/>
        </w:rPr>
      </w:pPr>
      <w:r w:rsidRPr="002B5A4A">
        <w:rPr>
          <w:b w:val="0"/>
          <w:bCs w:val="0"/>
        </w:rPr>
        <w:t>Consider these comme</w:t>
      </w:r>
      <w:r w:rsidR="003D19D3">
        <w:rPr>
          <w:b w:val="0"/>
          <w:bCs w:val="0"/>
        </w:rPr>
        <w:t>n</w:t>
      </w:r>
      <w:r w:rsidRPr="002B5A4A">
        <w:rPr>
          <w:b w:val="0"/>
          <w:bCs w:val="0"/>
        </w:rPr>
        <w:t>ts by William Barclay.</w:t>
      </w:r>
    </w:p>
    <w:p w14:paraId="64FA27E4" w14:textId="2FD98D60" w:rsidR="00620802" w:rsidRPr="00620802" w:rsidRDefault="00F6283E" w:rsidP="000D20AB">
      <w:pPr>
        <w:pStyle w:val="ListParagraph"/>
        <w:widowControl w:val="0"/>
        <w:spacing w:line="259" w:lineRule="auto"/>
        <w:ind w:right="720"/>
        <w:contextualSpacing w:val="0"/>
      </w:pPr>
      <w:r>
        <w:t>INTRODUCTION TO THE GOSPEL ACCORDING TO SAINT MATTHEW</w:t>
      </w:r>
      <w:r w:rsidR="00792322" w:rsidRPr="00E34E7A">
        <w:rPr>
          <w:b w:val="0"/>
          <w:bCs w:val="0"/>
        </w:rPr>
        <w:t>:</w:t>
      </w:r>
    </w:p>
    <w:p w14:paraId="6F5CC906" w14:textId="2E278E25" w:rsidR="00792322" w:rsidRPr="00E34E7A" w:rsidRDefault="00792322" w:rsidP="000D20AB">
      <w:pPr>
        <w:pStyle w:val="ListParagraph"/>
        <w:widowControl w:val="0"/>
        <w:spacing w:line="259" w:lineRule="auto"/>
        <w:ind w:right="720"/>
        <w:contextualSpacing w:val="0"/>
        <w:rPr>
          <w:b w:val="0"/>
          <w:bCs w:val="0"/>
        </w:rPr>
      </w:pPr>
      <w:r w:rsidRPr="000D20AB">
        <w:rPr>
          <w:i/>
          <w:iCs/>
        </w:rPr>
        <w:t>The Earliest Gospel</w:t>
      </w:r>
    </w:p>
    <w:p w14:paraId="3C339785" w14:textId="20416617" w:rsidR="00792322" w:rsidRPr="00E34E7A" w:rsidRDefault="00792322" w:rsidP="000D20AB">
      <w:pPr>
        <w:pStyle w:val="ListParagraph"/>
        <w:widowControl w:val="0"/>
        <w:spacing w:line="259" w:lineRule="auto"/>
        <w:ind w:right="720"/>
        <w:contextualSpacing w:val="0"/>
        <w:rPr>
          <w:b w:val="0"/>
          <w:bCs w:val="0"/>
        </w:rPr>
      </w:pPr>
      <w:r w:rsidRPr="00E34E7A">
        <w:rPr>
          <w:b w:val="0"/>
          <w:bCs w:val="0"/>
        </w:rPr>
        <w:t xml:space="preserve">When we </w:t>
      </w:r>
      <w:r w:rsidR="006F106C">
        <w:rPr>
          <w:b w:val="0"/>
          <w:bCs w:val="0"/>
        </w:rPr>
        <w:t xml:space="preserve">begin to </w:t>
      </w:r>
      <w:r w:rsidRPr="00E34E7A">
        <w:rPr>
          <w:b w:val="0"/>
          <w:bCs w:val="0"/>
        </w:rPr>
        <w:t xml:space="preserve">examine the matter more </w:t>
      </w:r>
      <w:proofErr w:type="gramStart"/>
      <w:r w:rsidRPr="00E34E7A">
        <w:rPr>
          <w:b w:val="0"/>
          <w:bCs w:val="0"/>
        </w:rPr>
        <w:t>closely</w:t>
      </w:r>
      <w:proofErr w:type="gramEnd"/>
      <w:r w:rsidRPr="00E34E7A">
        <w:rPr>
          <w:b w:val="0"/>
          <w:bCs w:val="0"/>
        </w:rPr>
        <w:t xml:space="preserve"> we </w:t>
      </w:r>
      <w:r w:rsidR="006F106C">
        <w:rPr>
          <w:b w:val="0"/>
          <w:bCs w:val="0"/>
        </w:rPr>
        <w:t xml:space="preserve">begin to </w:t>
      </w:r>
      <w:r w:rsidRPr="00E34E7A">
        <w:rPr>
          <w:b w:val="0"/>
          <w:bCs w:val="0"/>
        </w:rPr>
        <w:t xml:space="preserve">see that there is every reason for believing that </w:t>
      </w:r>
      <w:r w:rsidRPr="00E34E7A">
        <w:rPr>
          <w:b w:val="0"/>
          <w:bCs w:val="0"/>
          <w:i/>
          <w:iCs/>
        </w:rPr>
        <w:t>Mark</w:t>
      </w:r>
      <w:r w:rsidRPr="00E34E7A">
        <w:rPr>
          <w:b w:val="0"/>
          <w:bCs w:val="0"/>
        </w:rPr>
        <w:t xml:space="preserve"> must have been the first of the </w:t>
      </w:r>
      <w:r w:rsidR="006F106C">
        <w:rPr>
          <w:b w:val="0"/>
          <w:bCs w:val="0"/>
        </w:rPr>
        <w:t>[</w:t>
      </w:r>
      <w:r w:rsidR="008E0D73">
        <w:rPr>
          <w:b w:val="0"/>
          <w:bCs w:val="0"/>
        </w:rPr>
        <w:t>s</w:t>
      </w:r>
      <w:r w:rsidR="006F106C">
        <w:rPr>
          <w:b w:val="0"/>
          <w:bCs w:val="0"/>
        </w:rPr>
        <w:t xml:space="preserve">ynoptic] </w:t>
      </w:r>
      <w:r w:rsidRPr="00E34E7A">
        <w:rPr>
          <w:b w:val="0"/>
          <w:bCs w:val="0"/>
        </w:rPr>
        <w:t xml:space="preserve">gospels to be written, and that the other two, </w:t>
      </w:r>
      <w:r w:rsidRPr="00E34E7A">
        <w:rPr>
          <w:b w:val="0"/>
          <w:bCs w:val="0"/>
          <w:i/>
          <w:iCs/>
        </w:rPr>
        <w:t>Matthew</w:t>
      </w:r>
      <w:r w:rsidRPr="00E34E7A">
        <w:rPr>
          <w:b w:val="0"/>
          <w:bCs w:val="0"/>
        </w:rPr>
        <w:t xml:space="preserve"> and</w:t>
      </w:r>
      <w:r w:rsidRPr="00E34E7A">
        <w:rPr>
          <w:b w:val="0"/>
          <w:bCs w:val="0"/>
          <w:i/>
          <w:iCs/>
        </w:rPr>
        <w:t xml:space="preserve"> Luke</w:t>
      </w:r>
      <w:r w:rsidRPr="000D20AB">
        <w:rPr>
          <w:b w:val="0"/>
          <w:bCs w:val="0"/>
        </w:rPr>
        <w:t>,</w:t>
      </w:r>
      <w:r w:rsidRPr="00E34E7A">
        <w:rPr>
          <w:b w:val="0"/>
          <w:bCs w:val="0"/>
        </w:rPr>
        <w:t xml:space="preserve"> are using</w:t>
      </w:r>
      <w:r w:rsidRPr="00E34E7A">
        <w:rPr>
          <w:b w:val="0"/>
          <w:bCs w:val="0"/>
          <w:i/>
          <w:iCs/>
        </w:rPr>
        <w:t xml:space="preserve"> Mark</w:t>
      </w:r>
      <w:r w:rsidRPr="00E34E7A">
        <w:rPr>
          <w:b w:val="0"/>
          <w:bCs w:val="0"/>
        </w:rPr>
        <w:t xml:space="preserve"> as a basis.</w:t>
      </w:r>
      <w:r w:rsidR="006F106C">
        <w:rPr>
          <w:b w:val="0"/>
          <w:bCs w:val="0"/>
          <w:i/>
          <w:iCs/>
        </w:rPr>
        <w:t xml:space="preserve"> </w:t>
      </w:r>
      <w:r w:rsidRPr="00E34E7A">
        <w:rPr>
          <w:b w:val="0"/>
          <w:bCs w:val="0"/>
          <w:i/>
          <w:iCs/>
        </w:rPr>
        <w:t>Mark</w:t>
      </w:r>
      <w:r w:rsidRPr="00E34E7A">
        <w:rPr>
          <w:b w:val="0"/>
          <w:bCs w:val="0"/>
        </w:rPr>
        <w:t xml:space="preserve"> can be divided into 105 sections. Of these sections 93 occur in </w:t>
      </w:r>
      <w:r w:rsidRPr="00E34E7A">
        <w:rPr>
          <w:b w:val="0"/>
          <w:bCs w:val="0"/>
          <w:i/>
          <w:iCs/>
        </w:rPr>
        <w:t>Matthew</w:t>
      </w:r>
      <w:r w:rsidRPr="00E34E7A">
        <w:rPr>
          <w:b w:val="0"/>
          <w:bCs w:val="0"/>
        </w:rPr>
        <w:t xml:space="preserve"> and 81 in </w:t>
      </w:r>
      <w:r w:rsidRPr="00E34E7A">
        <w:rPr>
          <w:b w:val="0"/>
          <w:bCs w:val="0"/>
          <w:i/>
          <w:iCs/>
        </w:rPr>
        <w:t>Luke</w:t>
      </w:r>
      <w:r w:rsidRPr="000D20AB">
        <w:rPr>
          <w:b w:val="0"/>
          <w:bCs w:val="0"/>
        </w:rPr>
        <w:t>.</w:t>
      </w:r>
      <w:r w:rsidRPr="00E34E7A">
        <w:rPr>
          <w:b w:val="0"/>
          <w:bCs w:val="0"/>
        </w:rPr>
        <w:t xml:space="preserve"> Of </w:t>
      </w:r>
      <w:proofErr w:type="spellStart"/>
      <w:r w:rsidRPr="00E34E7A">
        <w:rPr>
          <w:b w:val="0"/>
          <w:bCs w:val="0"/>
          <w:i/>
          <w:iCs/>
        </w:rPr>
        <w:t>Mark</w:t>
      </w:r>
      <w:r w:rsidRPr="00792322">
        <w:rPr>
          <w:b w:val="0"/>
          <w:bCs w:val="0"/>
          <w:i/>
          <w:iCs/>
        </w:rPr>
        <w:sym w:font="WP TypographicSymbols" w:char="003D"/>
      </w:r>
      <w:r w:rsidRPr="00E34E7A">
        <w:rPr>
          <w:b w:val="0"/>
          <w:bCs w:val="0"/>
          <w:i/>
          <w:iCs/>
        </w:rPr>
        <w:t>s</w:t>
      </w:r>
      <w:proofErr w:type="spellEnd"/>
      <w:r w:rsidRPr="00E34E7A">
        <w:rPr>
          <w:b w:val="0"/>
          <w:bCs w:val="0"/>
        </w:rPr>
        <w:t xml:space="preserve"> 105 sections there are only 4 which do not occur either in </w:t>
      </w:r>
      <w:r w:rsidRPr="00E34E7A">
        <w:rPr>
          <w:b w:val="0"/>
          <w:bCs w:val="0"/>
          <w:i/>
          <w:iCs/>
        </w:rPr>
        <w:t>Matthew</w:t>
      </w:r>
      <w:r w:rsidRPr="00E34E7A">
        <w:rPr>
          <w:b w:val="0"/>
          <w:bCs w:val="0"/>
        </w:rPr>
        <w:t xml:space="preserve"> or in </w:t>
      </w:r>
      <w:r w:rsidRPr="00E34E7A">
        <w:rPr>
          <w:b w:val="0"/>
          <w:bCs w:val="0"/>
          <w:i/>
          <w:iCs/>
        </w:rPr>
        <w:t>Luke</w:t>
      </w:r>
      <w:r w:rsidRPr="00E34E7A">
        <w:rPr>
          <w:b w:val="0"/>
          <w:bCs w:val="0"/>
        </w:rPr>
        <w:t>.</w:t>
      </w:r>
      <w:r w:rsidR="006F106C">
        <w:rPr>
          <w:b w:val="0"/>
          <w:bCs w:val="0"/>
          <w:i/>
          <w:iCs/>
        </w:rPr>
        <w:t xml:space="preserve"> </w:t>
      </w:r>
      <w:r w:rsidRPr="00E34E7A">
        <w:rPr>
          <w:b w:val="0"/>
          <w:bCs w:val="0"/>
          <w:i/>
          <w:iCs/>
        </w:rPr>
        <w:t>Mark</w:t>
      </w:r>
      <w:r w:rsidRPr="00E34E7A">
        <w:rPr>
          <w:b w:val="0"/>
          <w:bCs w:val="0"/>
        </w:rPr>
        <w:t xml:space="preserve"> has 661 verses: </w:t>
      </w:r>
      <w:r w:rsidRPr="00E34E7A">
        <w:rPr>
          <w:b w:val="0"/>
          <w:bCs w:val="0"/>
          <w:i/>
          <w:iCs/>
        </w:rPr>
        <w:t>Matthew</w:t>
      </w:r>
      <w:r w:rsidRPr="00E34E7A">
        <w:rPr>
          <w:b w:val="0"/>
          <w:bCs w:val="0"/>
        </w:rPr>
        <w:t xml:space="preserve"> had 1068 verses: </w:t>
      </w:r>
      <w:r w:rsidRPr="00E34E7A">
        <w:rPr>
          <w:b w:val="0"/>
          <w:bCs w:val="0"/>
          <w:i/>
          <w:iCs/>
        </w:rPr>
        <w:t>Luke</w:t>
      </w:r>
      <w:r w:rsidRPr="00E34E7A">
        <w:rPr>
          <w:b w:val="0"/>
          <w:bCs w:val="0"/>
        </w:rPr>
        <w:t xml:space="preserve"> has 1149 verses. </w:t>
      </w:r>
      <w:r w:rsidRPr="00E34E7A">
        <w:rPr>
          <w:b w:val="0"/>
          <w:bCs w:val="0"/>
          <w:i/>
          <w:iCs/>
        </w:rPr>
        <w:t>Matthew</w:t>
      </w:r>
      <w:r w:rsidRPr="00E34E7A">
        <w:rPr>
          <w:b w:val="0"/>
          <w:bCs w:val="0"/>
        </w:rPr>
        <w:t xml:space="preserve"> reproduces no fewer than 606 of </w:t>
      </w:r>
      <w:proofErr w:type="spellStart"/>
      <w:r w:rsidRPr="00E34E7A">
        <w:rPr>
          <w:b w:val="0"/>
          <w:bCs w:val="0"/>
          <w:i/>
          <w:iCs/>
        </w:rPr>
        <w:t>Mark</w:t>
      </w:r>
      <w:r w:rsidRPr="00792322">
        <w:rPr>
          <w:b w:val="0"/>
          <w:bCs w:val="0"/>
          <w:i/>
          <w:iCs/>
        </w:rPr>
        <w:sym w:font="WP TypographicSymbols" w:char="003D"/>
      </w:r>
      <w:r w:rsidRPr="00E34E7A">
        <w:rPr>
          <w:b w:val="0"/>
          <w:bCs w:val="0"/>
          <w:i/>
          <w:iCs/>
        </w:rPr>
        <w:t>s</w:t>
      </w:r>
      <w:proofErr w:type="spellEnd"/>
      <w:r w:rsidRPr="00E34E7A">
        <w:rPr>
          <w:b w:val="0"/>
          <w:bCs w:val="0"/>
        </w:rPr>
        <w:t xml:space="preserve"> verses; and </w:t>
      </w:r>
      <w:r w:rsidRPr="00E34E7A">
        <w:rPr>
          <w:b w:val="0"/>
          <w:bCs w:val="0"/>
          <w:i/>
          <w:iCs/>
        </w:rPr>
        <w:t>Luke</w:t>
      </w:r>
      <w:r w:rsidRPr="00E34E7A">
        <w:rPr>
          <w:b w:val="0"/>
          <w:bCs w:val="0"/>
        </w:rPr>
        <w:t xml:space="preserve"> reproduces 320. Of the 55 verses of </w:t>
      </w:r>
      <w:r w:rsidRPr="00E34E7A">
        <w:rPr>
          <w:b w:val="0"/>
          <w:bCs w:val="0"/>
          <w:i/>
          <w:iCs/>
        </w:rPr>
        <w:t>Mark</w:t>
      </w:r>
      <w:r w:rsidRPr="00E34E7A">
        <w:rPr>
          <w:b w:val="0"/>
          <w:bCs w:val="0"/>
        </w:rPr>
        <w:t xml:space="preserve"> which </w:t>
      </w:r>
      <w:r w:rsidRPr="00E34E7A">
        <w:rPr>
          <w:b w:val="0"/>
          <w:bCs w:val="0"/>
          <w:i/>
          <w:iCs/>
        </w:rPr>
        <w:t>Matthew</w:t>
      </w:r>
      <w:r w:rsidRPr="00E34E7A">
        <w:rPr>
          <w:b w:val="0"/>
          <w:bCs w:val="0"/>
        </w:rPr>
        <w:t xml:space="preserve"> does not reproduce </w:t>
      </w:r>
      <w:r w:rsidRPr="00E34E7A">
        <w:rPr>
          <w:b w:val="0"/>
          <w:bCs w:val="0"/>
          <w:i/>
          <w:iCs/>
        </w:rPr>
        <w:t>Luke</w:t>
      </w:r>
      <w:r w:rsidRPr="00E34E7A">
        <w:rPr>
          <w:b w:val="0"/>
          <w:bCs w:val="0"/>
        </w:rPr>
        <w:t xml:space="preserve"> reproduces 31; </w:t>
      </w:r>
      <w:proofErr w:type="gramStart"/>
      <w:r w:rsidRPr="00E34E7A">
        <w:rPr>
          <w:b w:val="0"/>
          <w:bCs w:val="0"/>
        </w:rPr>
        <w:t>so</w:t>
      </w:r>
      <w:proofErr w:type="gramEnd"/>
      <w:r w:rsidRPr="00E34E7A">
        <w:rPr>
          <w:b w:val="0"/>
          <w:bCs w:val="0"/>
        </w:rPr>
        <w:t xml:space="preserve"> </w:t>
      </w:r>
      <w:r w:rsidRPr="000D20AB">
        <w:t xml:space="preserve">there are only 24 verses in the whole of </w:t>
      </w:r>
      <w:r w:rsidRPr="000D20AB">
        <w:rPr>
          <w:i/>
          <w:iCs/>
        </w:rPr>
        <w:t>Mark</w:t>
      </w:r>
      <w:r w:rsidRPr="000D20AB">
        <w:t xml:space="preserve"> which are not reproduced somewhere in </w:t>
      </w:r>
      <w:r w:rsidRPr="000D20AB">
        <w:rPr>
          <w:i/>
          <w:iCs/>
        </w:rPr>
        <w:t>Matthew</w:t>
      </w:r>
      <w:r w:rsidRPr="000D20AB">
        <w:t xml:space="preserve"> or </w:t>
      </w:r>
      <w:r w:rsidRPr="000D20AB">
        <w:rPr>
          <w:i/>
          <w:iCs/>
        </w:rPr>
        <w:t>Luke</w:t>
      </w:r>
      <w:r w:rsidRPr="000D20AB">
        <w:t>.</w:t>
      </w:r>
      <w:r w:rsidR="006F106C">
        <w:rPr>
          <w:b w:val="0"/>
          <w:bCs w:val="0"/>
        </w:rPr>
        <w:t xml:space="preserve"> </w:t>
      </w:r>
      <w:r w:rsidRPr="009E74AD">
        <w:t>It is not only the substance of the verses which is reproduced; the very words are reproduced.</w:t>
      </w:r>
      <w:r w:rsidRPr="00E34E7A">
        <w:rPr>
          <w:b w:val="0"/>
          <w:bCs w:val="0"/>
        </w:rPr>
        <w:t xml:space="preserve"> </w:t>
      </w:r>
      <w:r w:rsidRPr="00E34E7A">
        <w:rPr>
          <w:b w:val="0"/>
          <w:bCs w:val="0"/>
          <w:i/>
          <w:iCs/>
        </w:rPr>
        <w:t>Matthew</w:t>
      </w:r>
      <w:r w:rsidRPr="00E34E7A">
        <w:rPr>
          <w:b w:val="0"/>
          <w:bCs w:val="0"/>
        </w:rPr>
        <w:t xml:space="preserve"> uses 51 per cent of </w:t>
      </w:r>
      <w:proofErr w:type="spellStart"/>
      <w:r w:rsidRPr="00E34E7A">
        <w:rPr>
          <w:b w:val="0"/>
          <w:bCs w:val="0"/>
          <w:i/>
          <w:iCs/>
        </w:rPr>
        <w:t>Mark</w:t>
      </w:r>
      <w:r w:rsidRPr="00792322">
        <w:rPr>
          <w:b w:val="0"/>
          <w:bCs w:val="0"/>
          <w:i/>
          <w:iCs/>
        </w:rPr>
        <w:sym w:font="WP TypographicSymbols" w:char="003D"/>
      </w:r>
      <w:r w:rsidRPr="00E34E7A">
        <w:rPr>
          <w:b w:val="0"/>
          <w:bCs w:val="0"/>
          <w:i/>
          <w:iCs/>
        </w:rPr>
        <w:t>s</w:t>
      </w:r>
      <w:proofErr w:type="spellEnd"/>
      <w:r w:rsidRPr="00E34E7A">
        <w:rPr>
          <w:b w:val="0"/>
          <w:bCs w:val="0"/>
        </w:rPr>
        <w:t xml:space="preserve"> words; and </w:t>
      </w:r>
      <w:r w:rsidRPr="00E34E7A">
        <w:rPr>
          <w:b w:val="0"/>
          <w:bCs w:val="0"/>
          <w:i/>
          <w:iCs/>
        </w:rPr>
        <w:t>Luke</w:t>
      </w:r>
      <w:r w:rsidRPr="00E34E7A">
        <w:rPr>
          <w:b w:val="0"/>
          <w:bCs w:val="0"/>
        </w:rPr>
        <w:t xml:space="preserve"> uses 53 per cent.</w:t>
      </w:r>
    </w:p>
    <w:p w14:paraId="224899F1" w14:textId="4738EB65" w:rsidR="00792322" w:rsidRPr="00E34E7A" w:rsidRDefault="006F106C" w:rsidP="000D20AB">
      <w:pPr>
        <w:pStyle w:val="ListParagraph"/>
        <w:widowControl w:val="0"/>
        <w:spacing w:line="259" w:lineRule="auto"/>
        <w:ind w:right="720"/>
        <w:contextualSpacing w:val="0"/>
        <w:rPr>
          <w:b w:val="0"/>
          <w:bCs w:val="0"/>
        </w:rPr>
      </w:pPr>
      <w:r>
        <w:rPr>
          <w:b w:val="0"/>
          <w:bCs w:val="0"/>
        </w:rPr>
        <w:t>Still further, b</w:t>
      </w:r>
      <w:r w:rsidR="00792322" w:rsidRPr="00E34E7A">
        <w:rPr>
          <w:b w:val="0"/>
          <w:bCs w:val="0"/>
        </w:rPr>
        <w:t xml:space="preserve">oth </w:t>
      </w:r>
      <w:r w:rsidR="00792322" w:rsidRPr="009E74AD">
        <w:rPr>
          <w:i/>
          <w:iCs/>
        </w:rPr>
        <w:t>Matthew</w:t>
      </w:r>
      <w:r w:rsidR="00792322" w:rsidRPr="009E74AD">
        <w:t xml:space="preserve"> and </w:t>
      </w:r>
      <w:r w:rsidR="00792322" w:rsidRPr="009E74AD">
        <w:rPr>
          <w:i/>
          <w:iCs/>
        </w:rPr>
        <w:t>Luke</w:t>
      </w:r>
      <w:r w:rsidR="00792322" w:rsidRPr="009E74AD">
        <w:t xml:space="preserve"> as a general rule follow </w:t>
      </w:r>
      <w:proofErr w:type="spellStart"/>
      <w:r w:rsidR="00792322" w:rsidRPr="009E74AD">
        <w:rPr>
          <w:i/>
          <w:iCs/>
        </w:rPr>
        <w:t>Mark</w:t>
      </w:r>
      <w:r w:rsidR="00792322" w:rsidRPr="009E74AD">
        <w:rPr>
          <w:i/>
          <w:iCs/>
        </w:rPr>
        <w:sym w:font="WP TypographicSymbols" w:char="003D"/>
      </w:r>
      <w:r w:rsidR="00792322" w:rsidRPr="009E74AD">
        <w:rPr>
          <w:i/>
          <w:iCs/>
        </w:rPr>
        <w:t>s</w:t>
      </w:r>
      <w:proofErr w:type="spellEnd"/>
      <w:r w:rsidR="00792322" w:rsidRPr="009E74AD">
        <w:t xml:space="preserve"> order of events.</w:t>
      </w:r>
      <w:r w:rsidR="00792322" w:rsidRPr="00E34E7A">
        <w:rPr>
          <w:b w:val="0"/>
          <w:bCs w:val="0"/>
        </w:rPr>
        <w:t xml:space="preserve"> Occasionally either </w:t>
      </w:r>
      <w:r w:rsidR="00792322" w:rsidRPr="00E34E7A">
        <w:rPr>
          <w:b w:val="0"/>
          <w:bCs w:val="0"/>
          <w:i/>
          <w:iCs/>
        </w:rPr>
        <w:t>Matthew</w:t>
      </w:r>
      <w:r w:rsidR="00792322" w:rsidRPr="00E34E7A">
        <w:rPr>
          <w:b w:val="0"/>
          <w:bCs w:val="0"/>
        </w:rPr>
        <w:t xml:space="preserve"> or </w:t>
      </w:r>
      <w:r w:rsidR="00792322" w:rsidRPr="00E34E7A">
        <w:rPr>
          <w:b w:val="0"/>
          <w:bCs w:val="0"/>
          <w:i/>
          <w:iCs/>
        </w:rPr>
        <w:t>Luke</w:t>
      </w:r>
      <w:r w:rsidR="00792322" w:rsidRPr="00E34E7A">
        <w:rPr>
          <w:b w:val="0"/>
          <w:bCs w:val="0"/>
        </w:rPr>
        <w:t xml:space="preserve"> differs from </w:t>
      </w:r>
      <w:r w:rsidR="00792322" w:rsidRPr="00E34E7A">
        <w:rPr>
          <w:b w:val="0"/>
          <w:bCs w:val="0"/>
          <w:i/>
          <w:iCs/>
        </w:rPr>
        <w:t>Mark</w:t>
      </w:r>
      <w:r>
        <w:rPr>
          <w:b w:val="0"/>
          <w:bCs w:val="0"/>
          <w:i/>
          <w:iCs/>
        </w:rPr>
        <w:t xml:space="preserve"> </w:t>
      </w:r>
      <w:r w:rsidRPr="009E74AD">
        <w:rPr>
          <w:b w:val="0"/>
          <w:bCs w:val="0"/>
        </w:rPr>
        <w:t>as</w:t>
      </w:r>
      <w:r>
        <w:rPr>
          <w:b w:val="0"/>
          <w:bCs w:val="0"/>
        </w:rPr>
        <w:t xml:space="preserve"> to the </w:t>
      </w:r>
      <w:r>
        <w:rPr>
          <w:b w:val="0"/>
          <w:bCs w:val="0"/>
        </w:rPr>
        <w:lastRenderedPageBreak/>
        <w:t>order of events</w:t>
      </w:r>
      <w:r w:rsidR="00792322" w:rsidRPr="009E74AD">
        <w:rPr>
          <w:b w:val="0"/>
          <w:bCs w:val="0"/>
        </w:rPr>
        <w:t>;</w:t>
      </w:r>
      <w:r w:rsidR="00792322" w:rsidRPr="00E34E7A">
        <w:rPr>
          <w:b w:val="0"/>
          <w:bCs w:val="0"/>
        </w:rPr>
        <w:t xml:space="preserve"> but they never</w:t>
      </w:r>
      <w:r>
        <w:rPr>
          <w:b w:val="0"/>
          <w:bCs w:val="0"/>
        </w:rPr>
        <w:t xml:space="preserve"> in any case</w:t>
      </w:r>
      <w:r w:rsidR="00792322" w:rsidRPr="00E34E7A">
        <w:rPr>
          <w:b w:val="0"/>
          <w:bCs w:val="0"/>
        </w:rPr>
        <w:t xml:space="preserve"> </w:t>
      </w:r>
      <w:r w:rsidR="00792322" w:rsidRPr="00E34E7A">
        <w:rPr>
          <w:b w:val="0"/>
          <w:bCs w:val="0"/>
          <w:i/>
          <w:iCs/>
        </w:rPr>
        <w:t>both</w:t>
      </w:r>
      <w:r w:rsidR="00792322" w:rsidRPr="00E34E7A">
        <w:rPr>
          <w:b w:val="0"/>
          <w:bCs w:val="0"/>
        </w:rPr>
        <w:t xml:space="preserve"> differ against him; always at least one of them follows </w:t>
      </w:r>
      <w:proofErr w:type="spellStart"/>
      <w:r w:rsidR="00792322" w:rsidRPr="00E34E7A">
        <w:rPr>
          <w:b w:val="0"/>
          <w:bCs w:val="0"/>
          <w:i/>
          <w:iCs/>
        </w:rPr>
        <w:t>Mark</w:t>
      </w:r>
      <w:r w:rsidR="00792322" w:rsidRPr="00792322">
        <w:rPr>
          <w:b w:val="0"/>
          <w:bCs w:val="0"/>
          <w:i/>
          <w:iCs/>
        </w:rPr>
        <w:sym w:font="WP TypographicSymbols" w:char="003D"/>
      </w:r>
      <w:r w:rsidR="00792322" w:rsidRPr="00E34E7A">
        <w:rPr>
          <w:b w:val="0"/>
          <w:bCs w:val="0"/>
          <w:i/>
          <w:iCs/>
        </w:rPr>
        <w:t>s</w:t>
      </w:r>
      <w:proofErr w:type="spellEnd"/>
      <w:r w:rsidR="00792322" w:rsidRPr="00E34E7A">
        <w:rPr>
          <w:b w:val="0"/>
          <w:bCs w:val="0"/>
        </w:rPr>
        <w:t xml:space="preserve"> order</w:t>
      </w:r>
      <w:r>
        <w:rPr>
          <w:b w:val="0"/>
          <w:bCs w:val="0"/>
        </w:rPr>
        <w:t xml:space="preserve"> of events.</w:t>
      </w:r>
    </w:p>
    <w:p w14:paraId="5646771C" w14:textId="77777777" w:rsidR="00792322" w:rsidRPr="00E34E7A" w:rsidRDefault="00792322" w:rsidP="000D20AB">
      <w:pPr>
        <w:pStyle w:val="ListParagraph"/>
        <w:widowControl w:val="0"/>
        <w:spacing w:line="259" w:lineRule="auto"/>
        <w:ind w:right="720"/>
        <w:contextualSpacing w:val="0"/>
        <w:rPr>
          <w:b w:val="0"/>
          <w:bCs w:val="0"/>
        </w:rPr>
      </w:pPr>
      <w:r w:rsidRPr="009E74AD">
        <w:rPr>
          <w:i/>
          <w:iCs/>
        </w:rPr>
        <w:t xml:space="preserve">Improvements on Mark </w:t>
      </w:r>
    </w:p>
    <w:p w14:paraId="055D2272" w14:textId="1782521D" w:rsidR="00792322" w:rsidRPr="00E34E7A" w:rsidRDefault="00792322" w:rsidP="000D20AB">
      <w:pPr>
        <w:pStyle w:val="ListParagraph"/>
        <w:widowControl w:val="0"/>
        <w:spacing w:line="259" w:lineRule="auto"/>
        <w:ind w:right="720"/>
        <w:contextualSpacing w:val="0"/>
        <w:rPr>
          <w:b w:val="0"/>
          <w:bCs w:val="0"/>
        </w:rPr>
      </w:pPr>
      <w:r w:rsidRPr="00E34E7A">
        <w:rPr>
          <w:b w:val="0"/>
          <w:bCs w:val="0"/>
        </w:rPr>
        <w:t>Since</w:t>
      </w:r>
      <w:r w:rsidRPr="00E34E7A">
        <w:rPr>
          <w:b w:val="0"/>
          <w:bCs w:val="0"/>
          <w:i/>
          <w:iCs/>
        </w:rPr>
        <w:t xml:space="preserve"> Matthew</w:t>
      </w:r>
      <w:r w:rsidRPr="00E34E7A">
        <w:rPr>
          <w:b w:val="0"/>
          <w:bCs w:val="0"/>
        </w:rPr>
        <w:t xml:space="preserve"> and</w:t>
      </w:r>
      <w:r w:rsidRPr="00E34E7A">
        <w:rPr>
          <w:b w:val="0"/>
          <w:bCs w:val="0"/>
          <w:i/>
          <w:iCs/>
        </w:rPr>
        <w:t xml:space="preserve"> Luke</w:t>
      </w:r>
      <w:r w:rsidRPr="00E34E7A">
        <w:rPr>
          <w:b w:val="0"/>
          <w:bCs w:val="0"/>
        </w:rPr>
        <w:t xml:space="preserve"> are both much longer than</w:t>
      </w:r>
      <w:r w:rsidRPr="00E34E7A">
        <w:rPr>
          <w:b w:val="0"/>
          <w:bCs w:val="0"/>
          <w:i/>
          <w:iCs/>
        </w:rPr>
        <w:t xml:space="preserve"> Mark</w:t>
      </w:r>
      <w:r w:rsidRPr="009E74AD">
        <w:rPr>
          <w:b w:val="0"/>
          <w:bCs w:val="0"/>
        </w:rPr>
        <w:t>,</w:t>
      </w:r>
      <w:r w:rsidRPr="00E34E7A">
        <w:rPr>
          <w:b w:val="0"/>
          <w:bCs w:val="0"/>
        </w:rPr>
        <w:t xml:space="preserve"> it might just possibly be suggested that</w:t>
      </w:r>
      <w:r w:rsidRPr="00E34E7A">
        <w:rPr>
          <w:b w:val="0"/>
          <w:bCs w:val="0"/>
          <w:i/>
          <w:iCs/>
        </w:rPr>
        <w:t xml:space="preserve"> Mark</w:t>
      </w:r>
      <w:r w:rsidRPr="00E34E7A">
        <w:rPr>
          <w:b w:val="0"/>
          <w:bCs w:val="0"/>
        </w:rPr>
        <w:t xml:space="preserve"> is a summary of</w:t>
      </w:r>
      <w:r w:rsidRPr="00E34E7A">
        <w:rPr>
          <w:b w:val="0"/>
          <w:bCs w:val="0"/>
          <w:i/>
          <w:iCs/>
        </w:rPr>
        <w:t xml:space="preserve"> Matthew</w:t>
      </w:r>
      <w:r w:rsidRPr="00E34E7A">
        <w:rPr>
          <w:b w:val="0"/>
          <w:bCs w:val="0"/>
        </w:rPr>
        <w:t xml:space="preserve"> and</w:t>
      </w:r>
      <w:r w:rsidRPr="00E34E7A">
        <w:rPr>
          <w:b w:val="0"/>
          <w:bCs w:val="0"/>
          <w:i/>
          <w:iCs/>
        </w:rPr>
        <w:t xml:space="preserve"> Luke</w:t>
      </w:r>
      <w:r w:rsidRPr="009E74AD">
        <w:rPr>
          <w:b w:val="0"/>
          <w:bCs w:val="0"/>
        </w:rPr>
        <w:t>;</w:t>
      </w:r>
      <w:r w:rsidRPr="00E34E7A">
        <w:rPr>
          <w:b w:val="0"/>
          <w:bCs w:val="0"/>
        </w:rPr>
        <w:t xml:space="preserve"> but there is one other set of facts which show that</w:t>
      </w:r>
      <w:r w:rsidRPr="00E34E7A">
        <w:rPr>
          <w:b w:val="0"/>
          <w:bCs w:val="0"/>
          <w:i/>
          <w:iCs/>
        </w:rPr>
        <w:t xml:space="preserve"> Mark</w:t>
      </w:r>
      <w:r w:rsidRPr="00E34E7A">
        <w:rPr>
          <w:b w:val="0"/>
          <w:bCs w:val="0"/>
        </w:rPr>
        <w:t xml:space="preserve"> is earlier. </w:t>
      </w:r>
      <w:r w:rsidRPr="009E74AD">
        <w:t>It is the custom of</w:t>
      </w:r>
      <w:r w:rsidRPr="009E74AD">
        <w:rPr>
          <w:i/>
          <w:iCs/>
        </w:rPr>
        <w:t xml:space="preserve"> Matthew</w:t>
      </w:r>
      <w:r w:rsidRPr="009E74AD">
        <w:t xml:space="preserve"> and</w:t>
      </w:r>
      <w:r w:rsidRPr="009E74AD">
        <w:rPr>
          <w:i/>
          <w:iCs/>
        </w:rPr>
        <w:t xml:space="preserve"> Luke</w:t>
      </w:r>
      <w:r w:rsidRPr="009E74AD">
        <w:t xml:space="preserve"> to improve and to polish</w:t>
      </w:r>
      <w:r w:rsidRPr="009E74AD">
        <w:rPr>
          <w:i/>
          <w:iCs/>
        </w:rPr>
        <w:t xml:space="preserve"> Mark</w:t>
      </w:r>
      <w:r w:rsidRPr="00E34E7A">
        <w:rPr>
          <w:b w:val="0"/>
          <w:bCs w:val="0"/>
        </w:rPr>
        <w:t>, if we may put it so. Let us take some instances</w:t>
      </w:r>
      <w:r w:rsidR="006F106C">
        <w:rPr>
          <w:b w:val="0"/>
          <w:bCs w:val="0"/>
        </w:rPr>
        <w:t xml:space="preserve"> of that</w:t>
      </w:r>
      <w:r w:rsidRPr="00E34E7A">
        <w:rPr>
          <w:b w:val="0"/>
          <w:bCs w:val="0"/>
        </w:rPr>
        <w:t>.</w:t>
      </w:r>
      <w:r w:rsidR="006F106C">
        <w:rPr>
          <w:b w:val="0"/>
          <w:bCs w:val="0"/>
        </w:rPr>
        <w:t xml:space="preserve"> </w:t>
      </w:r>
      <w:r w:rsidRPr="009E74AD">
        <w:t xml:space="preserve">Sometimes </w:t>
      </w:r>
      <w:r w:rsidRPr="009E74AD">
        <w:rPr>
          <w:i/>
          <w:iCs/>
        </w:rPr>
        <w:t>Mark</w:t>
      </w:r>
      <w:r w:rsidRPr="009E74AD">
        <w:t xml:space="preserve"> seems to limit the power of Jesus</w:t>
      </w:r>
      <w:r w:rsidRPr="00E34E7A">
        <w:rPr>
          <w:b w:val="0"/>
          <w:bCs w:val="0"/>
        </w:rPr>
        <w:t xml:space="preserve">; at least an ill-disposed critic might try to prove that he was doing so. </w:t>
      </w:r>
      <w:r w:rsidR="006F106C">
        <w:rPr>
          <w:b w:val="0"/>
          <w:bCs w:val="0"/>
        </w:rPr>
        <w:t>Let us take</w:t>
      </w:r>
      <w:r w:rsidRPr="00E34E7A">
        <w:rPr>
          <w:b w:val="0"/>
          <w:bCs w:val="0"/>
        </w:rPr>
        <w:t xml:space="preserve"> three </w:t>
      </w:r>
      <w:r w:rsidR="006F106C">
        <w:rPr>
          <w:b w:val="0"/>
          <w:bCs w:val="0"/>
        </w:rPr>
        <w:t xml:space="preserve">passages which are all </w:t>
      </w:r>
      <w:r w:rsidRPr="00E34E7A">
        <w:rPr>
          <w:b w:val="0"/>
          <w:bCs w:val="0"/>
        </w:rPr>
        <w:t>accounts of the same incident:</w:t>
      </w:r>
    </w:p>
    <w:p w14:paraId="60FF1FF7" w14:textId="77CFF7E0"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Mark 1:</w:t>
      </w:r>
      <w:r w:rsidR="003811F8">
        <w:rPr>
          <w:b w:val="0"/>
          <w:bCs w:val="0"/>
        </w:rPr>
        <w:t xml:space="preserve"> </w:t>
      </w:r>
      <w:r w:rsidRPr="00E34E7A">
        <w:rPr>
          <w:b w:val="0"/>
          <w:bCs w:val="0"/>
        </w:rPr>
        <w:t xml:space="preserve">34: </w:t>
      </w:r>
      <w:r w:rsidR="008E0D73">
        <w:rPr>
          <w:b w:val="0"/>
          <w:bCs w:val="0"/>
        </w:rPr>
        <w:t xml:space="preserve">[Barclay’s format for references to Bible texts is to </w:t>
      </w:r>
      <w:r w:rsidR="001945C6">
        <w:rPr>
          <w:b w:val="0"/>
          <w:bCs w:val="0"/>
        </w:rPr>
        <w:t xml:space="preserve">list the chapter followed by a colon then </w:t>
      </w:r>
      <w:r w:rsidR="008E0D73">
        <w:rPr>
          <w:b w:val="0"/>
          <w:bCs w:val="0"/>
        </w:rPr>
        <w:t xml:space="preserve">have a space after the colon and before the verse number.] </w:t>
      </w:r>
      <w:r w:rsidRPr="00E34E7A">
        <w:rPr>
          <w:b w:val="0"/>
          <w:bCs w:val="0"/>
        </w:rPr>
        <w:t xml:space="preserve">And </w:t>
      </w:r>
      <w:r w:rsidR="009B25A2">
        <w:rPr>
          <w:b w:val="0"/>
          <w:bCs w:val="0"/>
        </w:rPr>
        <w:t>H</w:t>
      </w:r>
      <w:r w:rsidRPr="00E34E7A">
        <w:rPr>
          <w:b w:val="0"/>
          <w:bCs w:val="0"/>
        </w:rPr>
        <w:t>e healed</w:t>
      </w:r>
      <w:r w:rsidRPr="00E34E7A">
        <w:rPr>
          <w:b w:val="0"/>
          <w:bCs w:val="0"/>
          <w:i/>
          <w:iCs/>
        </w:rPr>
        <w:t xml:space="preserve"> many</w:t>
      </w:r>
      <w:r w:rsidRPr="00E34E7A">
        <w:rPr>
          <w:b w:val="0"/>
          <w:bCs w:val="0"/>
        </w:rPr>
        <w:t xml:space="preserve"> </w:t>
      </w:r>
      <w:r w:rsidR="006F106C">
        <w:rPr>
          <w:b w:val="0"/>
          <w:bCs w:val="0"/>
        </w:rPr>
        <w:t>that</w:t>
      </w:r>
      <w:r w:rsidR="006F106C" w:rsidRPr="00E34E7A">
        <w:rPr>
          <w:b w:val="0"/>
          <w:bCs w:val="0"/>
        </w:rPr>
        <w:t xml:space="preserve"> </w:t>
      </w:r>
      <w:r w:rsidRPr="00E34E7A">
        <w:rPr>
          <w:b w:val="0"/>
          <w:bCs w:val="0"/>
        </w:rPr>
        <w:t xml:space="preserve">were sick with </w:t>
      </w:r>
      <w:proofErr w:type="gramStart"/>
      <w:r w:rsidR="006F106C">
        <w:rPr>
          <w:b w:val="0"/>
          <w:bCs w:val="0"/>
        </w:rPr>
        <w:t>divers</w:t>
      </w:r>
      <w:proofErr w:type="gramEnd"/>
      <w:r w:rsidR="006F106C" w:rsidRPr="00E34E7A">
        <w:rPr>
          <w:b w:val="0"/>
          <w:bCs w:val="0"/>
        </w:rPr>
        <w:t xml:space="preserve"> </w:t>
      </w:r>
      <w:r w:rsidRPr="00E34E7A">
        <w:rPr>
          <w:b w:val="0"/>
          <w:bCs w:val="0"/>
        </w:rPr>
        <w:t>diseases, and cast out</w:t>
      </w:r>
      <w:r w:rsidRPr="00E34E7A">
        <w:rPr>
          <w:b w:val="0"/>
          <w:bCs w:val="0"/>
          <w:i/>
          <w:iCs/>
        </w:rPr>
        <w:t xml:space="preserve"> many</w:t>
      </w:r>
      <w:r w:rsidRPr="00E34E7A">
        <w:rPr>
          <w:b w:val="0"/>
          <w:bCs w:val="0"/>
        </w:rPr>
        <w:t xml:space="preserve"> </w:t>
      </w:r>
      <w:r w:rsidR="006F106C">
        <w:rPr>
          <w:b w:val="0"/>
          <w:bCs w:val="0"/>
        </w:rPr>
        <w:t>devils</w:t>
      </w:r>
      <w:r w:rsidRPr="00E34E7A">
        <w:rPr>
          <w:b w:val="0"/>
          <w:bCs w:val="0"/>
        </w:rPr>
        <w:t>:</w:t>
      </w:r>
    </w:p>
    <w:p w14:paraId="367A3B8B" w14:textId="735D1C4F"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Matthew 8:</w:t>
      </w:r>
      <w:r w:rsidR="003811F8">
        <w:rPr>
          <w:b w:val="0"/>
          <w:bCs w:val="0"/>
        </w:rPr>
        <w:t xml:space="preserve"> </w:t>
      </w:r>
      <w:r w:rsidRPr="00E34E7A">
        <w:rPr>
          <w:b w:val="0"/>
          <w:bCs w:val="0"/>
        </w:rPr>
        <w:t xml:space="preserve">16: And </w:t>
      </w:r>
      <w:r w:rsidR="009B25A2">
        <w:rPr>
          <w:b w:val="0"/>
          <w:bCs w:val="0"/>
        </w:rPr>
        <w:t>H</w:t>
      </w:r>
      <w:r w:rsidRPr="00E34E7A">
        <w:rPr>
          <w:b w:val="0"/>
          <w:bCs w:val="0"/>
        </w:rPr>
        <w:t xml:space="preserve">e cast out the spirits with a word, and healed </w:t>
      </w:r>
      <w:r w:rsidRPr="00E34E7A">
        <w:rPr>
          <w:b w:val="0"/>
          <w:bCs w:val="0"/>
          <w:i/>
          <w:iCs/>
        </w:rPr>
        <w:t>all</w:t>
      </w:r>
      <w:r w:rsidRPr="00E34E7A">
        <w:rPr>
          <w:b w:val="0"/>
          <w:bCs w:val="0"/>
        </w:rPr>
        <w:t xml:space="preserve"> </w:t>
      </w:r>
      <w:r w:rsidR="009B25A2">
        <w:rPr>
          <w:b w:val="0"/>
          <w:bCs w:val="0"/>
        </w:rPr>
        <w:t>that</w:t>
      </w:r>
      <w:r w:rsidR="009B25A2" w:rsidRPr="00E34E7A">
        <w:rPr>
          <w:b w:val="0"/>
          <w:bCs w:val="0"/>
        </w:rPr>
        <w:t xml:space="preserve"> </w:t>
      </w:r>
      <w:r w:rsidRPr="00E34E7A">
        <w:rPr>
          <w:b w:val="0"/>
          <w:bCs w:val="0"/>
        </w:rPr>
        <w:t>were sick;</w:t>
      </w:r>
    </w:p>
    <w:p w14:paraId="0A4B2428" w14:textId="59B5F50C"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Luke 4:</w:t>
      </w:r>
      <w:r w:rsidR="003811F8">
        <w:rPr>
          <w:b w:val="0"/>
          <w:bCs w:val="0"/>
        </w:rPr>
        <w:t xml:space="preserve"> </w:t>
      </w:r>
      <w:r w:rsidRPr="00E34E7A">
        <w:rPr>
          <w:b w:val="0"/>
          <w:bCs w:val="0"/>
        </w:rPr>
        <w:t xml:space="preserve">40: And </w:t>
      </w:r>
      <w:r w:rsidR="009B25A2">
        <w:rPr>
          <w:b w:val="0"/>
          <w:bCs w:val="0"/>
        </w:rPr>
        <w:t>H</w:t>
      </w:r>
      <w:r w:rsidRPr="00E34E7A">
        <w:rPr>
          <w:b w:val="0"/>
          <w:bCs w:val="0"/>
        </w:rPr>
        <w:t xml:space="preserve">e laid hands on </w:t>
      </w:r>
      <w:proofErr w:type="spellStart"/>
      <w:r w:rsidRPr="00E34E7A">
        <w:rPr>
          <w:b w:val="0"/>
          <w:bCs w:val="0"/>
          <w:i/>
          <w:iCs/>
        </w:rPr>
        <w:t>everyone</w:t>
      </w:r>
      <w:proofErr w:type="spellEnd"/>
      <w:r w:rsidRPr="00E34E7A">
        <w:rPr>
          <w:b w:val="0"/>
          <w:bCs w:val="0"/>
        </w:rPr>
        <w:t xml:space="preserve"> of them, and healed them.</w:t>
      </w:r>
    </w:p>
    <w:p w14:paraId="7FB6D224" w14:textId="5F1347BD" w:rsidR="00792322" w:rsidRPr="00E34E7A" w:rsidRDefault="00792322" w:rsidP="009E74AD">
      <w:pPr>
        <w:pStyle w:val="ListParagraph"/>
        <w:widowControl w:val="0"/>
        <w:spacing w:line="259" w:lineRule="auto"/>
        <w:ind w:right="720"/>
        <w:contextualSpacing w:val="0"/>
        <w:rPr>
          <w:b w:val="0"/>
          <w:bCs w:val="0"/>
        </w:rPr>
      </w:pPr>
      <w:r w:rsidRPr="00E34E7A">
        <w:rPr>
          <w:b w:val="0"/>
          <w:bCs w:val="0"/>
        </w:rPr>
        <w:t>Let us take other three similar examples:</w:t>
      </w:r>
    </w:p>
    <w:p w14:paraId="23A8B773" w14:textId="0C6ACC9F" w:rsidR="00792322" w:rsidRPr="00E34E7A" w:rsidRDefault="00792322" w:rsidP="009E74AD">
      <w:pPr>
        <w:pStyle w:val="ListParagraph"/>
        <w:widowControl w:val="0"/>
        <w:spacing w:line="259" w:lineRule="auto"/>
        <w:ind w:left="1152" w:right="1152"/>
        <w:contextualSpacing w:val="0"/>
        <w:rPr>
          <w:b w:val="0"/>
          <w:bCs w:val="0"/>
        </w:rPr>
      </w:pPr>
      <w:r w:rsidRPr="00E34E7A">
        <w:rPr>
          <w:b w:val="0"/>
          <w:bCs w:val="0"/>
        </w:rPr>
        <w:t>Mark 3:</w:t>
      </w:r>
      <w:r w:rsidR="003811F8">
        <w:rPr>
          <w:b w:val="0"/>
          <w:bCs w:val="0"/>
        </w:rPr>
        <w:t xml:space="preserve"> </w:t>
      </w:r>
      <w:r w:rsidR="009B25A2">
        <w:rPr>
          <w:b w:val="0"/>
          <w:bCs w:val="0"/>
        </w:rPr>
        <w:t>8 [</w:t>
      </w:r>
      <w:r w:rsidR="009B25A2" w:rsidRPr="009E74AD">
        <w:rPr>
          <w:b w:val="0"/>
          <w:bCs w:val="0"/>
          <w:i/>
          <w:iCs/>
        </w:rPr>
        <w:t>sic</w:t>
      </w:r>
      <w:r w:rsidR="009B25A2">
        <w:rPr>
          <w:b w:val="0"/>
          <w:bCs w:val="0"/>
        </w:rPr>
        <w:t>] [10]</w:t>
      </w:r>
      <w:r w:rsidRPr="00E34E7A">
        <w:rPr>
          <w:b w:val="0"/>
          <w:bCs w:val="0"/>
        </w:rPr>
        <w:t>: For he had healed</w:t>
      </w:r>
      <w:r w:rsidRPr="00E34E7A">
        <w:rPr>
          <w:b w:val="0"/>
          <w:bCs w:val="0"/>
          <w:i/>
          <w:iCs/>
        </w:rPr>
        <w:t xml:space="preserve"> many</w:t>
      </w:r>
      <w:r w:rsidRPr="00E34E7A">
        <w:rPr>
          <w:b w:val="0"/>
          <w:bCs w:val="0"/>
        </w:rPr>
        <w:t xml:space="preserve">; </w:t>
      </w:r>
    </w:p>
    <w:p w14:paraId="1A9280BC" w14:textId="51A2D188" w:rsidR="00792322" w:rsidRPr="00E34E7A" w:rsidRDefault="00792322" w:rsidP="009E74AD">
      <w:pPr>
        <w:pStyle w:val="ListParagraph"/>
        <w:widowControl w:val="0"/>
        <w:spacing w:line="259" w:lineRule="auto"/>
        <w:ind w:left="1152" w:right="1152"/>
        <w:contextualSpacing w:val="0"/>
        <w:rPr>
          <w:b w:val="0"/>
          <w:bCs w:val="0"/>
        </w:rPr>
      </w:pPr>
      <w:r w:rsidRPr="00E34E7A">
        <w:rPr>
          <w:b w:val="0"/>
          <w:bCs w:val="0"/>
        </w:rPr>
        <w:t>Matthew 12:</w:t>
      </w:r>
      <w:r w:rsidR="003811F8">
        <w:rPr>
          <w:b w:val="0"/>
          <w:bCs w:val="0"/>
        </w:rPr>
        <w:t xml:space="preserve"> </w:t>
      </w:r>
      <w:r w:rsidRPr="00E34E7A">
        <w:rPr>
          <w:b w:val="0"/>
          <w:bCs w:val="0"/>
        </w:rPr>
        <w:t xml:space="preserve">15: And he healed them </w:t>
      </w:r>
      <w:r w:rsidRPr="00E34E7A">
        <w:rPr>
          <w:b w:val="0"/>
          <w:bCs w:val="0"/>
          <w:i/>
          <w:iCs/>
        </w:rPr>
        <w:t>all</w:t>
      </w:r>
      <w:r w:rsidRPr="00E34E7A">
        <w:rPr>
          <w:b w:val="0"/>
          <w:bCs w:val="0"/>
        </w:rPr>
        <w:t>;</w:t>
      </w:r>
    </w:p>
    <w:p w14:paraId="01616A7E" w14:textId="592DDD35" w:rsidR="00792322" w:rsidRPr="00E34E7A" w:rsidRDefault="00792322" w:rsidP="009E74AD">
      <w:pPr>
        <w:pStyle w:val="ListParagraph"/>
        <w:widowControl w:val="0"/>
        <w:spacing w:line="259" w:lineRule="auto"/>
        <w:ind w:left="1152" w:right="1152"/>
        <w:contextualSpacing w:val="0"/>
        <w:rPr>
          <w:b w:val="0"/>
          <w:bCs w:val="0"/>
        </w:rPr>
      </w:pPr>
      <w:r w:rsidRPr="00E34E7A">
        <w:rPr>
          <w:b w:val="0"/>
          <w:bCs w:val="0"/>
        </w:rPr>
        <w:t>Luke 6:</w:t>
      </w:r>
      <w:r w:rsidR="003811F8">
        <w:rPr>
          <w:b w:val="0"/>
          <w:bCs w:val="0"/>
        </w:rPr>
        <w:t xml:space="preserve"> </w:t>
      </w:r>
      <w:r w:rsidRPr="00E34E7A">
        <w:rPr>
          <w:b w:val="0"/>
          <w:bCs w:val="0"/>
        </w:rPr>
        <w:t xml:space="preserve">19: </w:t>
      </w:r>
      <w:r w:rsidR="009B25A2">
        <w:rPr>
          <w:b w:val="0"/>
          <w:bCs w:val="0"/>
        </w:rPr>
        <w:t>He</w:t>
      </w:r>
      <w:r w:rsidR="009B25A2" w:rsidRPr="00E34E7A">
        <w:rPr>
          <w:b w:val="0"/>
          <w:bCs w:val="0"/>
        </w:rPr>
        <w:t xml:space="preserve"> </w:t>
      </w:r>
      <w:r w:rsidRPr="00E34E7A">
        <w:rPr>
          <w:b w:val="0"/>
          <w:bCs w:val="0"/>
        </w:rPr>
        <w:t xml:space="preserve">healed them </w:t>
      </w:r>
      <w:r w:rsidRPr="00E34E7A">
        <w:rPr>
          <w:b w:val="0"/>
          <w:bCs w:val="0"/>
          <w:i/>
          <w:iCs/>
        </w:rPr>
        <w:t>all</w:t>
      </w:r>
      <w:r w:rsidRPr="00E34E7A">
        <w:rPr>
          <w:b w:val="0"/>
          <w:bCs w:val="0"/>
        </w:rPr>
        <w:t>.</w:t>
      </w:r>
    </w:p>
    <w:p w14:paraId="113F0E1C" w14:textId="2503519A" w:rsidR="00792322" w:rsidRPr="009E74AD" w:rsidRDefault="00792322" w:rsidP="009E74AD">
      <w:pPr>
        <w:pStyle w:val="ListParagraph"/>
        <w:widowControl w:val="0"/>
        <w:spacing w:line="259" w:lineRule="auto"/>
        <w:ind w:right="720"/>
        <w:contextualSpacing w:val="0"/>
      </w:pPr>
      <w:r w:rsidRPr="009E74AD">
        <w:rPr>
          <w:i/>
          <w:iCs/>
        </w:rPr>
        <w:t>Matthew</w:t>
      </w:r>
      <w:r w:rsidRPr="009E74AD">
        <w:t xml:space="preserve"> and</w:t>
      </w:r>
      <w:r w:rsidRPr="009E74AD">
        <w:rPr>
          <w:i/>
          <w:iCs/>
        </w:rPr>
        <w:t xml:space="preserve"> Luke</w:t>
      </w:r>
      <w:r w:rsidRPr="009E74AD">
        <w:t xml:space="preserve"> both change</w:t>
      </w:r>
      <w:r w:rsidRPr="009E74AD">
        <w:rPr>
          <w:i/>
          <w:iCs/>
        </w:rPr>
        <w:t xml:space="preserve"> </w:t>
      </w:r>
      <w:proofErr w:type="spellStart"/>
      <w:r w:rsidRPr="009E74AD">
        <w:rPr>
          <w:i/>
          <w:iCs/>
        </w:rPr>
        <w:t>Mark</w:t>
      </w:r>
      <w:r w:rsidRPr="009E74AD">
        <w:rPr>
          <w:i/>
          <w:iCs/>
        </w:rPr>
        <w:sym w:font="WP TypographicSymbols" w:char="003D"/>
      </w:r>
      <w:r w:rsidRPr="009E74AD">
        <w:rPr>
          <w:i/>
          <w:iCs/>
        </w:rPr>
        <w:t>s</w:t>
      </w:r>
      <w:proofErr w:type="spellEnd"/>
      <w:r w:rsidRPr="009E74AD">
        <w:rPr>
          <w:i/>
          <w:iCs/>
        </w:rPr>
        <w:t xml:space="preserve"> many</w:t>
      </w:r>
      <w:r w:rsidRPr="009E74AD">
        <w:t xml:space="preserve"> into</w:t>
      </w:r>
      <w:r w:rsidRPr="009E74AD">
        <w:rPr>
          <w:i/>
          <w:iCs/>
        </w:rPr>
        <w:t xml:space="preserve"> all</w:t>
      </w:r>
      <w:r w:rsidRPr="009E74AD">
        <w:t xml:space="preserve"> so that there may be no suggestion of any limitation of the power of Jesus Christ. </w:t>
      </w:r>
    </w:p>
    <w:p w14:paraId="3B0D13B4" w14:textId="0B5E3819" w:rsidR="00792322" w:rsidRPr="00E34E7A" w:rsidRDefault="00792322" w:rsidP="009E74AD">
      <w:pPr>
        <w:pStyle w:val="ListParagraph"/>
        <w:widowControl w:val="0"/>
        <w:spacing w:line="259" w:lineRule="auto"/>
        <w:ind w:right="720"/>
        <w:contextualSpacing w:val="0"/>
        <w:rPr>
          <w:b w:val="0"/>
          <w:bCs w:val="0"/>
        </w:rPr>
      </w:pPr>
      <w:r w:rsidRPr="00E34E7A">
        <w:rPr>
          <w:b w:val="0"/>
          <w:bCs w:val="0"/>
        </w:rPr>
        <w:t>There is very similar change in the account of the events of Jesus</w:t>
      </w:r>
      <w:r w:rsidRPr="00792322">
        <w:rPr>
          <w:b w:val="0"/>
          <w:bCs w:val="0"/>
        </w:rPr>
        <w:sym w:font="WP TypographicSymbols" w:char="003D"/>
      </w:r>
      <w:r w:rsidRPr="00E34E7A">
        <w:rPr>
          <w:b w:val="0"/>
          <w:bCs w:val="0"/>
        </w:rPr>
        <w:t xml:space="preserve"> visit to Nazareth. Let us compare the account of </w:t>
      </w:r>
      <w:r w:rsidRPr="00E34E7A">
        <w:rPr>
          <w:b w:val="0"/>
          <w:bCs w:val="0"/>
          <w:i/>
          <w:iCs/>
        </w:rPr>
        <w:t>Mark</w:t>
      </w:r>
      <w:r w:rsidRPr="00E34E7A">
        <w:rPr>
          <w:b w:val="0"/>
          <w:bCs w:val="0"/>
        </w:rPr>
        <w:t xml:space="preserve"> and of </w:t>
      </w:r>
      <w:r w:rsidRPr="00E34E7A">
        <w:rPr>
          <w:b w:val="0"/>
          <w:bCs w:val="0"/>
          <w:i/>
          <w:iCs/>
        </w:rPr>
        <w:t>Matthew</w:t>
      </w:r>
      <w:r w:rsidRPr="00E34E7A">
        <w:rPr>
          <w:b w:val="0"/>
          <w:bCs w:val="0"/>
        </w:rPr>
        <w:t>.</w:t>
      </w:r>
    </w:p>
    <w:p w14:paraId="7FB9A2F6" w14:textId="1434160F"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i/>
          <w:iCs/>
        </w:rPr>
        <w:t>Mark</w:t>
      </w:r>
      <w:r w:rsidRPr="00E34E7A">
        <w:rPr>
          <w:b w:val="0"/>
          <w:bCs w:val="0"/>
        </w:rPr>
        <w:t xml:space="preserve"> 6:</w:t>
      </w:r>
      <w:r w:rsidR="008F1DED">
        <w:rPr>
          <w:b w:val="0"/>
          <w:bCs w:val="0"/>
        </w:rPr>
        <w:t xml:space="preserve"> </w:t>
      </w:r>
      <w:r w:rsidRPr="00E34E7A">
        <w:rPr>
          <w:b w:val="0"/>
          <w:bCs w:val="0"/>
        </w:rPr>
        <w:t>5,</w:t>
      </w:r>
      <w:r w:rsidR="008F1DED">
        <w:rPr>
          <w:b w:val="0"/>
          <w:bCs w:val="0"/>
        </w:rPr>
        <w:t xml:space="preserve"> </w:t>
      </w:r>
      <w:r w:rsidRPr="00E34E7A">
        <w:rPr>
          <w:b w:val="0"/>
          <w:bCs w:val="0"/>
        </w:rPr>
        <w:t>6: And</w:t>
      </w:r>
      <w:r w:rsidRPr="00E34E7A">
        <w:rPr>
          <w:b w:val="0"/>
          <w:bCs w:val="0"/>
          <w:i/>
          <w:iCs/>
        </w:rPr>
        <w:t xml:space="preserve"> </w:t>
      </w:r>
      <w:r w:rsidR="008F1DED">
        <w:rPr>
          <w:b w:val="0"/>
          <w:bCs w:val="0"/>
          <w:i/>
          <w:iCs/>
        </w:rPr>
        <w:t>H</w:t>
      </w:r>
      <w:r w:rsidRPr="00E34E7A">
        <w:rPr>
          <w:b w:val="0"/>
          <w:bCs w:val="0"/>
          <w:i/>
          <w:iCs/>
        </w:rPr>
        <w:t xml:space="preserve">e could </w:t>
      </w:r>
      <w:r w:rsidR="008F1DED">
        <w:rPr>
          <w:b w:val="0"/>
          <w:bCs w:val="0"/>
          <w:i/>
          <w:iCs/>
        </w:rPr>
        <w:t xml:space="preserve">there </w:t>
      </w:r>
      <w:r w:rsidRPr="00E34E7A">
        <w:rPr>
          <w:b w:val="0"/>
          <w:bCs w:val="0"/>
          <w:i/>
          <w:iCs/>
        </w:rPr>
        <w:t>do</w:t>
      </w:r>
      <w:r w:rsidRPr="00E34E7A">
        <w:rPr>
          <w:b w:val="0"/>
          <w:bCs w:val="0"/>
        </w:rPr>
        <w:t xml:space="preserve"> no mighty work</w:t>
      </w:r>
      <w:r w:rsidRPr="00E34E7A">
        <w:rPr>
          <w:b w:val="0"/>
          <w:bCs w:val="0"/>
          <w:i/>
          <w:iCs/>
        </w:rPr>
        <w:t xml:space="preserve"> </w:t>
      </w:r>
      <w:r w:rsidR="008F1DED">
        <w:rPr>
          <w:b w:val="0"/>
          <w:bCs w:val="0"/>
        </w:rPr>
        <w:t>. . .</w:t>
      </w:r>
      <w:r w:rsidRPr="00E34E7A">
        <w:rPr>
          <w:b w:val="0"/>
          <w:bCs w:val="0"/>
        </w:rPr>
        <w:t xml:space="preserve"> and </w:t>
      </w:r>
      <w:r w:rsidR="008F1DED">
        <w:rPr>
          <w:b w:val="0"/>
          <w:bCs w:val="0"/>
        </w:rPr>
        <w:t>H</w:t>
      </w:r>
      <w:r w:rsidRPr="00E34E7A">
        <w:rPr>
          <w:b w:val="0"/>
          <w:bCs w:val="0"/>
        </w:rPr>
        <w:t xml:space="preserve">e </w:t>
      </w:r>
      <w:proofErr w:type="spellStart"/>
      <w:r w:rsidRPr="00E34E7A">
        <w:rPr>
          <w:b w:val="0"/>
          <w:bCs w:val="0"/>
        </w:rPr>
        <w:t>marvel</w:t>
      </w:r>
      <w:r w:rsidR="008F1DED">
        <w:rPr>
          <w:b w:val="0"/>
          <w:bCs w:val="0"/>
        </w:rPr>
        <w:t>l</w:t>
      </w:r>
      <w:r w:rsidRPr="00E34E7A">
        <w:rPr>
          <w:b w:val="0"/>
          <w:bCs w:val="0"/>
        </w:rPr>
        <w:t>ed</w:t>
      </w:r>
      <w:proofErr w:type="spellEnd"/>
      <w:r w:rsidRPr="00E34E7A">
        <w:rPr>
          <w:b w:val="0"/>
          <w:bCs w:val="0"/>
        </w:rPr>
        <w:t xml:space="preserve"> </w:t>
      </w:r>
      <w:r w:rsidR="00096628">
        <w:rPr>
          <w:b w:val="0"/>
          <w:bCs w:val="0"/>
        </w:rPr>
        <w:t>[</w:t>
      </w:r>
      <w:r w:rsidR="00096628" w:rsidRPr="009E74AD">
        <w:rPr>
          <w:b w:val="0"/>
          <w:bCs w:val="0"/>
          <w:i/>
          <w:iCs/>
        </w:rPr>
        <w:t>sic</w:t>
      </w:r>
      <w:r w:rsidR="00096628">
        <w:rPr>
          <w:b w:val="0"/>
          <w:bCs w:val="0"/>
        </w:rPr>
        <w:t xml:space="preserve">-Br] </w:t>
      </w:r>
      <w:r w:rsidRPr="00E34E7A">
        <w:rPr>
          <w:b w:val="0"/>
          <w:bCs w:val="0"/>
        </w:rPr>
        <w:t xml:space="preserve">because of their unbelief; </w:t>
      </w:r>
    </w:p>
    <w:p w14:paraId="0FADB34D" w14:textId="57900C3B"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i/>
          <w:iCs/>
        </w:rPr>
        <w:t>Matthew</w:t>
      </w:r>
      <w:r w:rsidRPr="00E34E7A">
        <w:rPr>
          <w:b w:val="0"/>
          <w:bCs w:val="0"/>
        </w:rPr>
        <w:t xml:space="preserve"> 13:</w:t>
      </w:r>
      <w:r w:rsidR="008F1DED">
        <w:rPr>
          <w:b w:val="0"/>
          <w:bCs w:val="0"/>
        </w:rPr>
        <w:t xml:space="preserve"> </w:t>
      </w:r>
      <w:r w:rsidRPr="00E34E7A">
        <w:rPr>
          <w:b w:val="0"/>
          <w:bCs w:val="0"/>
        </w:rPr>
        <w:t>5</w:t>
      </w:r>
      <w:r w:rsidR="008F1DED">
        <w:rPr>
          <w:b w:val="0"/>
          <w:bCs w:val="0"/>
        </w:rPr>
        <w:t>7 [</w:t>
      </w:r>
      <w:r w:rsidR="008F1DED" w:rsidRPr="009E74AD">
        <w:rPr>
          <w:b w:val="0"/>
          <w:bCs w:val="0"/>
          <w:i/>
          <w:iCs/>
        </w:rPr>
        <w:t>sic</w:t>
      </w:r>
      <w:r w:rsidR="008F1DED">
        <w:rPr>
          <w:b w:val="0"/>
          <w:bCs w:val="0"/>
        </w:rPr>
        <w:t>] [58]</w:t>
      </w:r>
      <w:r w:rsidRPr="00E34E7A">
        <w:rPr>
          <w:b w:val="0"/>
          <w:bCs w:val="0"/>
        </w:rPr>
        <w:t xml:space="preserve">: And </w:t>
      </w:r>
      <w:r w:rsidR="008F1DED">
        <w:rPr>
          <w:b w:val="0"/>
          <w:bCs w:val="0"/>
          <w:i/>
          <w:iCs/>
        </w:rPr>
        <w:t>H</w:t>
      </w:r>
      <w:r w:rsidRPr="00E34E7A">
        <w:rPr>
          <w:b w:val="0"/>
          <w:bCs w:val="0"/>
          <w:i/>
          <w:iCs/>
        </w:rPr>
        <w:t xml:space="preserve">e did not </w:t>
      </w:r>
      <w:r w:rsidRPr="00E34E7A">
        <w:rPr>
          <w:b w:val="0"/>
          <w:bCs w:val="0"/>
        </w:rPr>
        <w:t>many mighty works there, because of their unbelief.</w:t>
      </w:r>
    </w:p>
    <w:p w14:paraId="15C4553C" w14:textId="2D68A9FD" w:rsidR="00792322" w:rsidRPr="00E34E7A" w:rsidRDefault="00792322" w:rsidP="009E74AD">
      <w:pPr>
        <w:pStyle w:val="ListParagraph"/>
        <w:widowControl w:val="0"/>
        <w:spacing w:line="259" w:lineRule="auto"/>
        <w:ind w:right="720"/>
        <w:contextualSpacing w:val="0"/>
        <w:rPr>
          <w:b w:val="0"/>
          <w:bCs w:val="0"/>
        </w:rPr>
      </w:pPr>
      <w:r w:rsidRPr="00E34E7A">
        <w:rPr>
          <w:b w:val="0"/>
          <w:bCs w:val="0"/>
          <w:i/>
          <w:iCs/>
        </w:rPr>
        <w:t>Matthew</w:t>
      </w:r>
      <w:r w:rsidRPr="00E34E7A">
        <w:rPr>
          <w:b w:val="0"/>
          <w:bCs w:val="0"/>
        </w:rPr>
        <w:t xml:space="preserve"> shrinks from saying that Jesus</w:t>
      </w:r>
      <w:r w:rsidRPr="00E34E7A">
        <w:rPr>
          <w:b w:val="0"/>
          <w:bCs w:val="0"/>
          <w:i/>
          <w:iCs/>
        </w:rPr>
        <w:t xml:space="preserve"> could not</w:t>
      </w:r>
      <w:r w:rsidRPr="00E34E7A">
        <w:rPr>
          <w:b w:val="0"/>
          <w:bCs w:val="0"/>
        </w:rPr>
        <w:t xml:space="preserve"> do any mighty works; and changes the form of the expression </w:t>
      </w:r>
      <w:r w:rsidR="008F1DED">
        <w:rPr>
          <w:b w:val="0"/>
          <w:bCs w:val="0"/>
        </w:rPr>
        <w:t>so that there may be no possibility of any limitation of the power of Jesus</w:t>
      </w:r>
      <w:r w:rsidRPr="00E34E7A">
        <w:rPr>
          <w:b w:val="0"/>
          <w:bCs w:val="0"/>
        </w:rPr>
        <w:t xml:space="preserve">. </w:t>
      </w:r>
    </w:p>
    <w:p w14:paraId="2806A47B" w14:textId="77777777" w:rsidR="00792322" w:rsidRPr="00E34E7A" w:rsidRDefault="00792322" w:rsidP="009E74AD">
      <w:pPr>
        <w:pStyle w:val="ListParagraph"/>
        <w:widowControl w:val="0"/>
        <w:spacing w:line="259" w:lineRule="auto"/>
        <w:ind w:right="720"/>
        <w:contextualSpacing w:val="0"/>
        <w:rPr>
          <w:b w:val="0"/>
          <w:bCs w:val="0"/>
        </w:rPr>
      </w:pPr>
      <w:r w:rsidRPr="009E74AD">
        <w:t xml:space="preserve">Sometimes </w:t>
      </w:r>
      <w:r w:rsidRPr="009E74AD">
        <w:rPr>
          <w:i/>
          <w:iCs/>
        </w:rPr>
        <w:t>Matthew</w:t>
      </w:r>
      <w:r w:rsidRPr="009E74AD">
        <w:t xml:space="preserve"> and </w:t>
      </w:r>
      <w:r w:rsidRPr="009E74AD">
        <w:rPr>
          <w:i/>
          <w:iCs/>
        </w:rPr>
        <w:t>Luke</w:t>
      </w:r>
      <w:r w:rsidRPr="009E74AD">
        <w:t xml:space="preserve"> leave out little touches in </w:t>
      </w:r>
      <w:r w:rsidRPr="009E74AD">
        <w:rPr>
          <w:i/>
          <w:iCs/>
        </w:rPr>
        <w:t>Mark</w:t>
      </w:r>
      <w:r w:rsidRPr="009E74AD">
        <w:t xml:space="preserve"> in case they could be taken to belittle Jesus.</w:t>
      </w:r>
      <w:r w:rsidRPr="00E34E7A">
        <w:rPr>
          <w:b w:val="0"/>
          <w:bCs w:val="0"/>
        </w:rPr>
        <w:t xml:space="preserve"> </w:t>
      </w:r>
      <w:r w:rsidRPr="00E34E7A">
        <w:rPr>
          <w:b w:val="0"/>
          <w:bCs w:val="0"/>
          <w:i/>
          <w:iCs/>
        </w:rPr>
        <w:t>Matthew</w:t>
      </w:r>
      <w:r w:rsidRPr="00E34E7A">
        <w:rPr>
          <w:b w:val="0"/>
          <w:bCs w:val="0"/>
        </w:rPr>
        <w:t xml:space="preserve"> and </w:t>
      </w:r>
      <w:r w:rsidRPr="00E34E7A">
        <w:rPr>
          <w:b w:val="0"/>
          <w:bCs w:val="0"/>
          <w:i/>
          <w:iCs/>
        </w:rPr>
        <w:t>Luke</w:t>
      </w:r>
      <w:r w:rsidRPr="00E34E7A">
        <w:rPr>
          <w:b w:val="0"/>
          <w:bCs w:val="0"/>
        </w:rPr>
        <w:t xml:space="preserve"> omit three statements in </w:t>
      </w:r>
      <w:r w:rsidRPr="00E34E7A">
        <w:rPr>
          <w:b w:val="0"/>
          <w:bCs w:val="0"/>
          <w:i/>
          <w:iCs/>
        </w:rPr>
        <w:t>Mark</w:t>
      </w:r>
      <w:r w:rsidRPr="00E34E7A">
        <w:rPr>
          <w:b w:val="0"/>
          <w:bCs w:val="0"/>
        </w:rPr>
        <w:t>:</w:t>
      </w:r>
    </w:p>
    <w:p w14:paraId="21E0D9AD" w14:textId="25BDA069"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Mark 3:</w:t>
      </w:r>
      <w:r w:rsidR="00096628">
        <w:rPr>
          <w:b w:val="0"/>
          <w:bCs w:val="0"/>
        </w:rPr>
        <w:t xml:space="preserve"> </w:t>
      </w:r>
      <w:r w:rsidRPr="00E34E7A">
        <w:rPr>
          <w:b w:val="0"/>
          <w:bCs w:val="0"/>
        </w:rPr>
        <w:t xml:space="preserve">5: </w:t>
      </w:r>
      <w:r w:rsidR="008F1DED">
        <w:rPr>
          <w:b w:val="0"/>
          <w:bCs w:val="0"/>
        </w:rPr>
        <w:t xml:space="preserve">When </w:t>
      </w:r>
      <w:r w:rsidRPr="00E34E7A">
        <w:rPr>
          <w:b w:val="0"/>
          <w:bCs w:val="0"/>
        </w:rPr>
        <w:t xml:space="preserve">He </w:t>
      </w:r>
      <w:r w:rsidR="008F1DED">
        <w:rPr>
          <w:b w:val="0"/>
          <w:bCs w:val="0"/>
        </w:rPr>
        <w:t xml:space="preserve">had </w:t>
      </w:r>
      <w:r w:rsidRPr="00E34E7A">
        <w:rPr>
          <w:b w:val="0"/>
          <w:bCs w:val="0"/>
        </w:rPr>
        <w:t xml:space="preserve">looked round </w:t>
      </w:r>
      <w:r w:rsidR="008F1DED">
        <w:rPr>
          <w:b w:val="0"/>
          <w:bCs w:val="0"/>
        </w:rPr>
        <w:t>on</w:t>
      </w:r>
      <w:r w:rsidR="008F1DED" w:rsidRPr="00E34E7A">
        <w:rPr>
          <w:b w:val="0"/>
          <w:bCs w:val="0"/>
        </w:rPr>
        <w:t xml:space="preserve"> </w:t>
      </w:r>
      <w:r w:rsidRPr="00E34E7A">
        <w:rPr>
          <w:b w:val="0"/>
          <w:bCs w:val="0"/>
        </w:rPr>
        <w:t xml:space="preserve">them </w:t>
      </w:r>
      <w:r w:rsidRPr="009E74AD">
        <w:rPr>
          <w:b w:val="0"/>
          <w:bCs w:val="0"/>
          <w:i/>
          <w:iCs/>
        </w:rPr>
        <w:t>with anger</w:t>
      </w:r>
      <w:r w:rsidRPr="00E34E7A">
        <w:rPr>
          <w:b w:val="0"/>
          <w:bCs w:val="0"/>
        </w:rPr>
        <w:t xml:space="preserve">, </w:t>
      </w:r>
      <w:r w:rsidR="008F1DED" w:rsidRPr="009E74AD">
        <w:rPr>
          <w:b w:val="0"/>
          <w:bCs w:val="0"/>
          <w:i/>
          <w:iCs/>
        </w:rPr>
        <w:t xml:space="preserve">being </w:t>
      </w:r>
      <w:r w:rsidRPr="009E74AD">
        <w:rPr>
          <w:b w:val="0"/>
          <w:bCs w:val="0"/>
          <w:i/>
          <w:iCs/>
        </w:rPr>
        <w:t>grieved</w:t>
      </w:r>
      <w:r w:rsidRPr="00E34E7A">
        <w:rPr>
          <w:b w:val="0"/>
          <w:bCs w:val="0"/>
        </w:rPr>
        <w:t xml:space="preserve"> at their hardness of heart</w:t>
      </w:r>
      <w:r w:rsidR="008F1DED">
        <w:rPr>
          <w:b w:val="0"/>
          <w:bCs w:val="0"/>
        </w:rPr>
        <w:t>s;</w:t>
      </w:r>
      <w:r w:rsidRPr="00E34E7A">
        <w:rPr>
          <w:b w:val="0"/>
          <w:bCs w:val="0"/>
        </w:rPr>
        <w:t xml:space="preserve"> </w:t>
      </w:r>
    </w:p>
    <w:p w14:paraId="4A0B9744" w14:textId="74525262"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Mark 3:</w:t>
      </w:r>
      <w:r w:rsidR="00096628">
        <w:rPr>
          <w:b w:val="0"/>
          <w:bCs w:val="0"/>
        </w:rPr>
        <w:t xml:space="preserve"> </w:t>
      </w:r>
      <w:r w:rsidRPr="00E34E7A">
        <w:rPr>
          <w:b w:val="0"/>
          <w:bCs w:val="0"/>
        </w:rPr>
        <w:t xml:space="preserve">21: And when </w:t>
      </w:r>
      <w:r w:rsidR="008F1DED">
        <w:rPr>
          <w:b w:val="0"/>
          <w:bCs w:val="0"/>
        </w:rPr>
        <w:t>H</w:t>
      </w:r>
      <w:r w:rsidRPr="00E34E7A">
        <w:rPr>
          <w:b w:val="0"/>
          <w:bCs w:val="0"/>
        </w:rPr>
        <w:t xml:space="preserve">is friends heard it, they went out to </w:t>
      </w:r>
      <w:r w:rsidR="008F1DED">
        <w:rPr>
          <w:b w:val="0"/>
          <w:bCs w:val="0"/>
        </w:rPr>
        <w:t>lay hold on Him</w:t>
      </w:r>
      <w:r w:rsidRPr="00E34E7A">
        <w:rPr>
          <w:b w:val="0"/>
          <w:bCs w:val="0"/>
        </w:rPr>
        <w:t xml:space="preserve">: for they said, </w:t>
      </w:r>
      <w:r w:rsidRPr="00E34E7A">
        <w:rPr>
          <w:b w:val="0"/>
          <w:bCs w:val="0"/>
          <w:i/>
          <w:iCs/>
        </w:rPr>
        <w:t xml:space="preserve">He is beside </w:t>
      </w:r>
      <w:r w:rsidR="008F1DED">
        <w:rPr>
          <w:b w:val="0"/>
          <w:bCs w:val="0"/>
          <w:i/>
          <w:iCs/>
        </w:rPr>
        <w:t>H</w:t>
      </w:r>
      <w:r w:rsidRPr="00E34E7A">
        <w:rPr>
          <w:b w:val="0"/>
          <w:bCs w:val="0"/>
          <w:i/>
          <w:iCs/>
        </w:rPr>
        <w:t>imself</w:t>
      </w:r>
      <w:r w:rsidRPr="00E34E7A">
        <w:rPr>
          <w:b w:val="0"/>
          <w:bCs w:val="0"/>
        </w:rPr>
        <w:t>;</w:t>
      </w:r>
    </w:p>
    <w:p w14:paraId="39B6E83E" w14:textId="26CD8692"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Mark 10:</w:t>
      </w:r>
      <w:r w:rsidR="008F1DED">
        <w:rPr>
          <w:b w:val="0"/>
          <w:bCs w:val="0"/>
        </w:rPr>
        <w:t xml:space="preserve"> </w:t>
      </w:r>
      <w:r w:rsidRPr="00E34E7A">
        <w:rPr>
          <w:b w:val="0"/>
          <w:bCs w:val="0"/>
        </w:rPr>
        <w:t xml:space="preserve">14: He was </w:t>
      </w:r>
      <w:r w:rsidR="008F1DED" w:rsidRPr="009E74AD">
        <w:rPr>
          <w:b w:val="0"/>
          <w:bCs w:val="0"/>
          <w:i/>
          <w:iCs/>
        </w:rPr>
        <w:t xml:space="preserve">moved with </w:t>
      </w:r>
      <w:r w:rsidRPr="009E74AD">
        <w:rPr>
          <w:b w:val="0"/>
          <w:bCs w:val="0"/>
          <w:i/>
          <w:iCs/>
        </w:rPr>
        <w:t>indigna</w:t>
      </w:r>
      <w:r w:rsidR="008F1DED" w:rsidRPr="009E74AD">
        <w:rPr>
          <w:b w:val="0"/>
          <w:bCs w:val="0"/>
          <w:i/>
          <w:iCs/>
        </w:rPr>
        <w:t>tion</w:t>
      </w:r>
      <w:r w:rsidRPr="00E34E7A">
        <w:rPr>
          <w:b w:val="0"/>
          <w:bCs w:val="0"/>
        </w:rPr>
        <w:t>.</w:t>
      </w:r>
    </w:p>
    <w:p w14:paraId="38F85283" w14:textId="77777777" w:rsidR="00792322" w:rsidRPr="009E74AD" w:rsidRDefault="00792322" w:rsidP="009E74AD">
      <w:pPr>
        <w:pStyle w:val="ListParagraph"/>
        <w:widowControl w:val="0"/>
        <w:spacing w:line="259" w:lineRule="auto"/>
        <w:ind w:right="720"/>
        <w:contextualSpacing w:val="0"/>
      </w:pPr>
      <w:r w:rsidRPr="009E74AD">
        <w:rPr>
          <w:i/>
          <w:iCs/>
        </w:rPr>
        <w:t>Matthew</w:t>
      </w:r>
      <w:r w:rsidRPr="009E74AD">
        <w:t xml:space="preserve"> and</w:t>
      </w:r>
      <w:r w:rsidRPr="009E74AD">
        <w:rPr>
          <w:i/>
          <w:iCs/>
        </w:rPr>
        <w:t xml:space="preserve"> Luke</w:t>
      </w:r>
      <w:r w:rsidRPr="009E74AD">
        <w:t xml:space="preserve"> hesitate to attribute human emotions of anger and grief to Jesus, and shudder to think that anyone should even have suggested that Jesus was mad. </w:t>
      </w:r>
    </w:p>
    <w:p w14:paraId="29824A13" w14:textId="35B04AD5" w:rsidR="00792322" w:rsidRPr="00E34E7A" w:rsidRDefault="00792322" w:rsidP="009E74AD">
      <w:pPr>
        <w:pStyle w:val="ListParagraph"/>
        <w:widowControl w:val="0"/>
        <w:spacing w:line="259" w:lineRule="auto"/>
        <w:ind w:right="720"/>
        <w:contextualSpacing w:val="0"/>
        <w:rPr>
          <w:b w:val="0"/>
          <w:bCs w:val="0"/>
        </w:rPr>
      </w:pPr>
      <w:r w:rsidRPr="009E74AD">
        <w:lastRenderedPageBreak/>
        <w:t xml:space="preserve">Sometimes </w:t>
      </w:r>
      <w:r w:rsidRPr="009E74AD">
        <w:rPr>
          <w:i/>
          <w:iCs/>
        </w:rPr>
        <w:t>Matthew</w:t>
      </w:r>
      <w:r w:rsidRPr="009E74AD">
        <w:t xml:space="preserve"> and </w:t>
      </w:r>
      <w:r w:rsidRPr="009E74AD">
        <w:rPr>
          <w:i/>
          <w:iCs/>
        </w:rPr>
        <w:t>Luke</w:t>
      </w:r>
      <w:r w:rsidRPr="009E74AD">
        <w:t xml:space="preserve"> slightly alter things in </w:t>
      </w:r>
      <w:r w:rsidRPr="009E74AD">
        <w:rPr>
          <w:i/>
          <w:iCs/>
        </w:rPr>
        <w:t>Mark</w:t>
      </w:r>
      <w:r w:rsidRPr="009E74AD">
        <w:t xml:space="preserve"> </w:t>
      </w:r>
      <w:r w:rsidR="00AA56C4" w:rsidRPr="009E74AD">
        <w:t xml:space="preserve">in order </w:t>
      </w:r>
      <w:r w:rsidRPr="009E74AD">
        <w:t>to get rid of statements which might seem to show the apostles in a bad light.</w:t>
      </w:r>
      <w:r w:rsidRPr="00E34E7A">
        <w:rPr>
          <w:b w:val="0"/>
          <w:bCs w:val="0"/>
        </w:rPr>
        <w:t xml:space="preserve"> We </w:t>
      </w:r>
      <w:r w:rsidR="00AA56C4">
        <w:rPr>
          <w:b w:val="0"/>
          <w:bCs w:val="0"/>
        </w:rPr>
        <w:t xml:space="preserve">may </w:t>
      </w:r>
      <w:r w:rsidRPr="00E34E7A">
        <w:rPr>
          <w:b w:val="0"/>
          <w:bCs w:val="0"/>
        </w:rPr>
        <w:t xml:space="preserve">take but one instance, from the occasion on which James and John sought to ensure themselves of the highest places in the coming Kingdom. Let us compare the introduction to that story in </w:t>
      </w:r>
      <w:r w:rsidRPr="00E34E7A">
        <w:rPr>
          <w:b w:val="0"/>
          <w:bCs w:val="0"/>
          <w:i/>
          <w:iCs/>
        </w:rPr>
        <w:t>Mark</w:t>
      </w:r>
      <w:r w:rsidRPr="00E34E7A">
        <w:rPr>
          <w:b w:val="0"/>
          <w:bCs w:val="0"/>
        </w:rPr>
        <w:t xml:space="preserve"> and in </w:t>
      </w:r>
      <w:r w:rsidRPr="00E34E7A">
        <w:rPr>
          <w:b w:val="0"/>
          <w:bCs w:val="0"/>
          <w:i/>
          <w:iCs/>
        </w:rPr>
        <w:t>Matthew</w:t>
      </w:r>
      <w:r w:rsidRPr="00E34E7A">
        <w:rPr>
          <w:b w:val="0"/>
          <w:bCs w:val="0"/>
        </w:rPr>
        <w:t>:</w:t>
      </w:r>
    </w:p>
    <w:p w14:paraId="0660969E" w14:textId="73148C3D"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Mark 10:</w:t>
      </w:r>
      <w:r w:rsidR="003811F8">
        <w:rPr>
          <w:b w:val="0"/>
          <w:bCs w:val="0"/>
        </w:rPr>
        <w:t xml:space="preserve"> </w:t>
      </w:r>
      <w:r w:rsidRPr="00E34E7A">
        <w:rPr>
          <w:b w:val="0"/>
          <w:bCs w:val="0"/>
        </w:rPr>
        <w:t>35:</w:t>
      </w:r>
      <w:r w:rsidR="00AA56C4">
        <w:rPr>
          <w:b w:val="0"/>
          <w:bCs w:val="0"/>
        </w:rPr>
        <w:t xml:space="preserve"> And there came near unto him</w:t>
      </w:r>
      <w:r w:rsidRPr="00E34E7A">
        <w:rPr>
          <w:b w:val="0"/>
          <w:bCs w:val="0"/>
          <w:i/>
          <w:iCs/>
        </w:rPr>
        <w:t xml:space="preserve"> James and John</w:t>
      </w:r>
      <w:r w:rsidRPr="009E74AD">
        <w:rPr>
          <w:b w:val="0"/>
          <w:bCs w:val="0"/>
        </w:rPr>
        <w:t>,</w:t>
      </w:r>
      <w:r w:rsidRPr="00E34E7A">
        <w:rPr>
          <w:b w:val="0"/>
          <w:bCs w:val="0"/>
        </w:rPr>
        <w:t xml:space="preserve"> the sons of Zebedee, </w:t>
      </w:r>
      <w:r w:rsidR="00AA56C4">
        <w:rPr>
          <w:b w:val="0"/>
          <w:bCs w:val="0"/>
        </w:rPr>
        <w:t>saying un</w:t>
      </w:r>
      <w:r w:rsidRPr="00E34E7A">
        <w:rPr>
          <w:b w:val="0"/>
          <w:bCs w:val="0"/>
        </w:rPr>
        <w:t>to him</w:t>
      </w:r>
      <w:r w:rsidR="00AA56C4">
        <w:rPr>
          <w:b w:val="0"/>
          <w:bCs w:val="0"/>
        </w:rPr>
        <w:t xml:space="preserve"> </w:t>
      </w:r>
      <w:proofErr w:type="gramStart"/>
      <w:r w:rsidR="00AA56C4">
        <w:rPr>
          <w:b w:val="0"/>
          <w:bCs w:val="0"/>
        </w:rPr>
        <w:t>. . . ;</w:t>
      </w:r>
      <w:proofErr w:type="gramEnd"/>
      <w:r w:rsidRPr="00E34E7A">
        <w:rPr>
          <w:b w:val="0"/>
          <w:bCs w:val="0"/>
        </w:rPr>
        <w:t xml:space="preserve"> </w:t>
      </w:r>
    </w:p>
    <w:p w14:paraId="427EEB76" w14:textId="2C3C019E" w:rsidR="00792322" w:rsidRPr="00E34E7A" w:rsidRDefault="00792322" w:rsidP="009E74AD">
      <w:pPr>
        <w:pStyle w:val="ListParagraph"/>
        <w:widowControl w:val="0"/>
        <w:spacing w:line="259" w:lineRule="auto"/>
        <w:ind w:left="1584" w:right="1152" w:hanging="432"/>
        <w:contextualSpacing w:val="0"/>
        <w:rPr>
          <w:b w:val="0"/>
          <w:bCs w:val="0"/>
        </w:rPr>
      </w:pPr>
      <w:r w:rsidRPr="00E34E7A">
        <w:rPr>
          <w:b w:val="0"/>
          <w:bCs w:val="0"/>
        </w:rPr>
        <w:t>Matthew 20:</w:t>
      </w:r>
      <w:r w:rsidR="003811F8">
        <w:rPr>
          <w:b w:val="0"/>
          <w:bCs w:val="0"/>
        </w:rPr>
        <w:t xml:space="preserve"> </w:t>
      </w:r>
      <w:r w:rsidRPr="00E34E7A">
        <w:rPr>
          <w:b w:val="0"/>
          <w:bCs w:val="0"/>
        </w:rPr>
        <w:t>20: The</w:t>
      </w:r>
      <w:r w:rsidR="00AA56C4">
        <w:rPr>
          <w:b w:val="0"/>
          <w:bCs w:val="0"/>
        </w:rPr>
        <w:t>re came to Him</w:t>
      </w:r>
      <w:r w:rsidRPr="00E34E7A">
        <w:rPr>
          <w:b w:val="0"/>
          <w:bCs w:val="0"/>
        </w:rPr>
        <w:t xml:space="preserve"> </w:t>
      </w:r>
      <w:r w:rsidRPr="009E74AD">
        <w:rPr>
          <w:b w:val="0"/>
          <w:bCs w:val="0"/>
          <w:i/>
          <w:iCs/>
        </w:rPr>
        <w:t>the mother of the sons of Zebedee</w:t>
      </w:r>
      <w:r w:rsidRPr="00E34E7A">
        <w:rPr>
          <w:b w:val="0"/>
          <w:bCs w:val="0"/>
        </w:rPr>
        <w:t xml:space="preserve"> with her </w:t>
      </w:r>
      <w:r w:rsidR="00AA56C4">
        <w:rPr>
          <w:b w:val="0"/>
          <w:bCs w:val="0"/>
        </w:rPr>
        <w:t xml:space="preserve">two </w:t>
      </w:r>
      <w:r w:rsidRPr="00E34E7A">
        <w:rPr>
          <w:b w:val="0"/>
          <w:bCs w:val="0"/>
        </w:rPr>
        <w:t xml:space="preserve">sons, </w:t>
      </w:r>
      <w:r w:rsidR="00AA56C4">
        <w:rPr>
          <w:b w:val="0"/>
          <w:bCs w:val="0"/>
        </w:rPr>
        <w:t>worshipping</w:t>
      </w:r>
      <w:r w:rsidRPr="00E34E7A">
        <w:rPr>
          <w:b w:val="0"/>
          <w:bCs w:val="0"/>
        </w:rPr>
        <w:t xml:space="preserve"> </w:t>
      </w:r>
      <w:r w:rsidR="00096628">
        <w:rPr>
          <w:b w:val="0"/>
          <w:bCs w:val="0"/>
        </w:rPr>
        <w:t>[</w:t>
      </w:r>
      <w:r w:rsidR="00096628" w:rsidRPr="009E74AD">
        <w:rPr>
          <w:b w:val="0"/>
          <w:bCs w:val="0"/>
          <w:i/>
          <w:iCs/>
        </w:rPr>
        <w:t>sic</w:t>
      </w:r>
      <w:r w:rsidR="00096628">
        <w:rPr>
          <w:b w:val="0"/>
          <w:bCs w:val="0"/>
        </w:rPr>
        <w:t xml:space="preserve">-Br] </w:t>
      </w:r>
      <w:r w:rsidR="00AA56C4">
        <w:rPr>
          <w:b w:val="0"/>
          <w:bCs w:val="0"/>
        </w:rPr>
        <w:t>H</w:t>
      </w:r>
      <w:r w:rsidRPr="00E34E7A">
        <w:rPr>
          <w:b w:val="0"/>
          <w:bCs w:val="0"/>
        </w:rPr>
        <w:t>im</w:t>
      </w:r>
      <w:r w:rsidR="00AA56C4">
        <w:rPr>
          <w:b w:val="0"/>
          <w:bCs w:val="0"/>
        </w:rPr>
        <w:t>, and asking a certain thing of Him</w:t>
      </w:r>
      <w:r w:rsidRPr="00E34E7A">
        <w:rPr>
          <w:b w:val="0"/>
          <w:bCs w:val="0"/>
        </w:rPr>
        <w:t>.</w:t>
      </w:r>
    </w:p>
    <w:p w14:paraId="1A1BF353" w14:textId="77777777" w:rsidR="00792322" w:rsidRPr="00E34E7A" w:rsidRDefault="00792322" w:rsidP="009E74AD">
      <w:pPr>
        <w:pStyle w:val="ListParagraph"/>
        <w:widowControl w:val="0"/>
        <w:spacing w:line="259" w:lineRule="auto"/>
        <w:ind w:right="720"/>
        <w:contextualSpacing w:val="0"/>
        <w:rPr>
          <w:b w:val="0"/>
          <w:bCs w:val="0"/>
        </w:rPr>
      </w:pPr>
      <w:r w:rsidRPr="00E34E7A">
        <w:rPr>
          <w:b w:val="0"/>
          <w:bCs w:val="0"/>
          <w:i/>
          <w:iCs/>
        </w:rPr>
        <w:t>Matthew</w:t>
      </w:r>
      <w:r w:rsidRPr="00E34E7A">
        <w:rPr>
          <w:b w:val="0"/>
          <w:bCs w:val="0"/>
        </w:rPr>
        <w:t xml:space="preserve"> hesitates to ascribe motives of ambition directly to the two apostles, and so he ascribes them to their mother. </w:t>
      </w:r>
    </w:p>
    <w:p w14:paraId="3D526861" w14:textId="6EC19655" w:rsidR="00792322" w:rsidRPr="009E74AD" w:rsidRDefault="00792322" w:rsidP="009E74AD">
      <w:pPr>
        <w:pStyle w:val="ListParagraph"/>
        <w:widowControl w:val="0"/>
        <w:spacing w:line="259" w:lineRule="auto"/>
        <w:ind w:right="720"/>
        <w:contextualSpacing w:val="0"/>
      </w:pPr>
      <w:r w:rsidRPr="00E34E7A">
        <w:rPr>
          <w:b w:val="0"/>
          <w:bCs w:val="0"/>
        </w:rPr>
        <w:t xml:space="preserve">All this makes it clear that </w:t>
      </w:r>
      <w:r w:rsidRPr="009E74AD">
        <w:rPr>
          <w:i/>
          <w:iCs/>
        </w:rPr>
        <w:t>Mark</w:t>
      </w:r>
      <w:r w:rsidRPr="009E74AD">
        <w:t xml:space="preserve"> is the earliest of the gospels</w:t>
      </w:r>
      <w:r w:rsidR="00096628">
        <w:rPr>
          <w:b w:val="0"/>
          <w:bCs w:val="0"/>
        </w:rPr>
        <w:t>.</w:t>
      </w:r>
      <w:r w:rsidRPr="00E34E7A">
        <w:rPr>
          <w:b w:val="0"/>
          <w:bCs w:val="0"/>
        </w:rPr>
        <w:t xml:space="preserve"> </w:t>
      </w:r>
      <w:r w:rsidRPr="009E74AD">
        <w:rPr>
          <w:i/>
          <w:iCs/>
        </w:rPr>
        <w:t>Mark</w:t>
      </w:r>
      <w:r w:rsidRPr="009E74AD">
        <w:t xml:space="preserve"> gives a simple, vivid, direct narrative; but </w:t>
      </w:r>
      <w:r w:rsidRPr="009E74AD">
        <w:rPr>
          <w:i/>
          <w:iCs/>
        </w:rPr>
        <w:t>Matthew</w:t>
      </w:r>
      <w:r w:rsidRPr="009E74AD">
        <w:t xml:space="preserve"> and </w:t>
      </w:r>
      <w:r w:rsidRPr="009E74AD">
        <w:rPr>
          <w:i/>
          <w:iCs/>
        </w:rPr>
        <w:t>Luke</w:t>
      </w:r>
      <w:r w:rsidRPr="009E74AD">
        <w:t xml:space="preserve"> have already begun to be affected by doctrinal and theological considerations which make them much more careful of what they say.</w:t>
      </w:r>
    </w:p>
    <w:p w14:paraId="1D7B380B" w14:textId="77777777" w:rsidR="00792322" w:rsidRPr="00E34E7A" w:rsidRDefault="00792322" w:rsidP="009E74AD">
      <w:pPr>
        <w:pStyle w:val="ListParagraph"/>
        <w:widowControl w:val="0"/>
        <w:spacing w:line="259" w:lineRule="auto"/>
        <w:ind w:right="720"/>
        <w:contextualSpacing w:val="0"/>
        <w:rPr>
          <w:b w:val="0"/>
          <w:bCs w:val="0"/>
        </w:rPr>
      </w:pPr>
      <w:r w:rsidRPr="009E74AD">
        <w:rPr>
          <w:i/>
          <w:iCs/>
        </w:rPr>
        <w:t xml:space="preserve">The Teaching of Jesus </w:t>
      </w:r>
    </w:p>
    <w:p w14:paraId="4F4AE612" w14:textId="75E47729" w:rsidR="00792322" w:rsidRPr="009E74AD" w:rsidRDefault="00792322" w:rsidP="009E74AD">
      <w:pPr>
        <w:pStyle w:val="ListParagraph"/>
        <w:widowControl w:val="0"/>
        <w:spacing w:line="259" w:lineRule="auto"/>
        <w:ind w:right="720"/>
        <w:contextualSpacing w:val="0"/>
        <w:rPr>
          <w:b w:val="0"/>
          <w:bCs w:val="0"/>
          <w:vertAlign w:val="superscript"/>
        </w:rPr>
      </w:pPr>
      <w:r w:rsidRPr="00E34E7A">
        <w:rPr>
          <w:b w:val="0"/>
          <w:bCs w:val="0"/>
        </w:rPr>
        <w:t>We have seen that</w:t>
      </w:r>
      <w:r w:rsidRPr="00E34E7A">
        <w:rPr>
          <w:b w:val="0"/>
          <w:bCs w:val="0"/>
          <w:i/>
          <w:iCs/>
        </w:rPr>
        <w:t xml:space="preserve"> Matthew</w:t>
      </w:r>
      <w:r w:rsidRPr="00E34E7A">
        <w:rPr>
          <w:b w:val="0"/>
          <w:bCs w:val="0"/>
        </w:rPr>
        <w:t xml:space="preserve"> has 1068 verses; and that</w:t>
      </w:r>
      <w:r w:rsidRPr="00E34E7A">
        <w:rPr>
          <w:b w:val="0"/>
          <w:bCs w:val="0"/>
          <w:i/>
          <w:iCs/>
        </w:rPr>
        <w:t xml:space="preserve"> Luke</w:t>
      </w:r>
      <w:r w:rsidRPr="00E34E7A">
        <w:rPr>
          <w:b w:val="0"/>
          <w:bCs w:val="0"/>
        </w:rPr>
        <w:t xml:space="preserve"> has 1149 verses; and that between them they reproduce 582 of</w:t>
      </w:r>
      <w:r w:rsidRPr="00E34E7A">
        <w:rPr>
          <w:b w:val="0"/>
          <w:bCs w:val="0"/>
          <w:i/>
          <w:iCs/>
        </w:rPr>
        <w:t xml:space="preserve"> </w:t>
      </w:r>
      <w:proofErr w:type="spellStart"/>
      <w:r w:rsidRPr="00E34E7A">
        <w:rPr>
          <w:b w:val="0"/>
          <w:bCs w:val="0"/>
          <w:i/>
          <w:iCs/>
        </w:rPr>
        <w:t>Mark</w:t>
      </w:r>
      <w:r w:rsidRPr="00792322">
        <w:rPr>
          <w:b w:val="0"/>
          <w:bCs w:val="0"/>
          <w:i/>
          <w:iCs/>
        </w:rPr>
        <w:sym w:font="WP TypographicSymbols" w:char="003D"/>
      </w:r>
      <w:r w:rsidRPr="00E34E7A">
        <w:rPr>
          <w:b w:val="0"/>
          <w:bCs w:val="0"/>
          <w:i/>
          <w:iCs/>
        </w:rPr>
        <w:t>s</w:t>
      </w:r>
      <w:proofErr w:type="spellEnd"/>
      <w:r w:rsidRPr="00E34E7A">
        <w:rPr>
          <w:b w:val="0"/>
          <w:bCs w:val="0"/>
        </w:rPr>
        <w:t xml:space="preserve"> verses. That means that in</w:t>
      </w:r>
      <w:r w:rsidRPr="00E34E7A">
        <w:rPr>
          <w:b w:val="0"/>
          <w:bCs w:val="0"/>
          <w:i/>
          <w:iCs/>
        </w:rPr>
        <w:t xml:space="preserve"> Matthew</w:t>
      </w:r>
      <w:r w:rsidRPr="00E34E7A">
        <w:rPr>
          <w:b w:val="0"/>
          <w:bCs w:val="0"/>
        </w:rPr>
        <w:t xml:space="preserve"> and</w:t>
      </w:r>
      <w:r w:rsidRPr="00E34E7A">
        <w:rPr>
          <w:b w:val="0"/>
          <w:bCs w:val="0"/>
          <w:i/>
          <w:iCs/>
        </w:rPr>
        <w:t xml:space="preserve"> Luke</w:t>
      </w:r>
      <w:r w:rsidRPr="00E34E7A">
        <w:rPr>
          <w:b w:val="0"/>
          <w:bCs w:val="0"/>
        </w:rPr>
        <w:t xml:space="preserve"> there is much more material than</w:t>
      </w:r>
      <w:r w:rsidRPr="00E34E7A">
        <w:rPr>
          <w:b w:val="0"/>
          <w:bCs w:val="0"/>
          <w:i/>
          <w:iCs/>
        </w:rPr>
        <w:t xml:space="preserve"> Mark</w:t>
      </w:r>
      <w:r w:rsidRPr="00E34E7A">
        <w:rPr>
          <w:b w:val="0"/>
          <w:bCs w:val="0"/>
        </w:rPr>
        <w:t xml:space="preserve"> </w:t>
      </w:r>
      <w:r w:rsidR="00B24E9B">
        <w:rPr>
          <w:b w:val="0"/>
          <w:bCs w:val="0"/>
        </w:rPr>
        <w:t xml:space="preserve">contains and </w:t>
      </w:r>
      <w:r w:rsidRPr="00E34E7A">
        <w:rPr>
          <w:b w:val="0"/>
          <w:bCs w:val="0"/>
        </w:rPr>
        <w:t xml:space="preserve">supplies. When we examine that </w:t>
      </w:r>
      <w:proofErr w:type="gramStart"/>
      <w:r w:rsidRPr="00E34E7A">
        <w:rPr>
          <w:b w:val="0"/>
          <w:bCs w:val="0"/>
        </w:rPr>
        <w:t>material</w:t>
      </w:r>
      <w:proofErr w:type="gramEnd"/>
      <w:r w:rsidRPr="00E34E7A">
        <w:rPr>
          <w:b w:val="0"/>
          <w:bCs w:val="0"/>
        </w:rPr>
        <w:t xml:space="preserve"> we find that more than 200 verses of it are almost identical. For </w:t>
      </w:r>
      <w:proofErr w:type="gramStart"/>
      <w:r w:rsidRPr="00E34E7A">
        <w:rPr>
          <w:b w:val="0"/>
          <w:bCs w:val="0"/>
        </w:rPr>
        <w:t>instance</w:t>
      </w:r>
      <w:proofErr w:type="gramEnd"/>
      <w:r w:rsidRPr="00E34E7A">
        <w:rPr>
          <w:b w:val="0"/>
          <w:bCs w:val="0"/>
        </w:rPr>
        <w:t xml:space="preserve"> such passages as Luke 6:</w:t>
      </w:r>
      <w:r w:rsidR="00B24E9B">
        <w:rPr>
          <w:b w:val="0"/>
          <w:bCs w:val="0"/>
        </w:rPr>
        <w:t xml:space="preserve"> </w:t>
      </w:r>
      <w:r w:rsidRPr="00E34E7A">
        <w:rPr>
          <w:b w:val="0"/>
          <w:bCs w:val="0"/>
        </w:rPr>
        <w:t>41,</w:t>
      </w:r>
      <w:r w:rsidR="00B24E9B">
        <w:rPr>
          <w:b w:val="0"/>
          <w:bCs w:val="0"/>
        </w:rPr>
        <w:t xml:space="preserve"> </w:t>
      </w:r>
      <w:r w:rsidRPr="00E34E7A">
        <w:rPr>
          <w:b w:val="0"/>
          <w:bCs w:val="0"/>
        </w:rPr>
        <w:t>42 and Matthew 7:</w:t>
      </w:r>
      <w:r w:rsidR="00B24E9B">
        <w:rPr>
          <w:b w:val="0"/>
          <w:bCs w:val="0"/>
        </w:rPr>
        <w:t xml:space="preserve"> </w:t>
      </w:r>
      <w:r w:rsidRPr="00E34E7A">
        <w:rPr>
          <w:b w:val="0"/>
          <w:bCs w:val="0"/>
        </w:rPr>
        <w:t>3,</w:t>
      </w:r>
      <w:r w:rsidR="00B24E9B">
        <w:rPr>
          <w:b w:val="0"/>
          <w:bCs w:val="0"/>
        </w:rPr>
        <w:t xml:space="preserve"> </w:t>
      </w:r>
      <w:r w:rsidRPr="00E34E7A">
        <w:rPr>
          <w:b w:val="0"/>
          <w:bCs w:val="0"/>
        </w:rPr>
        <w:t>5; Luke 10:</w:t>
      </w:r>
      <w:r w:rsidR="00B24E9B">
        <w:rPr>
          <w:b w:val="0"/>
          <w:bCs w:val="0"/>
        </w:rPr>
        <w:t xml:space="preserve"> </w:t>
      </w:r>
      <w:r w:rsidRPr="00E34E7A">
        <w:rPr>
          <w:b w:val="0"/>
          <w:bCs w:val="0"/>
        </w:rPr>
        <w:t>21,</w:t>
      </w:r>
      <w:r w:rsidR="00B24E9B">
        <w:rPr>
          <w:b w:val="0"/>
          <w:bCs w:val="0"/>
        </w:rPr>
        <w:t xml:space="preserve"> </w:t>
      </w:r>
      <w:r w:rsidRPr="00E34E7A">
        <w:rPr>
          <w:b w:val="0"/>
          <w:bCs w:val="0"/>
        </w:rPr>
        <w:t>22 and Matthew 11:</w:t>
      </w:r>
      <w:r w:rsidR="00B24E9B">
        <w:rPr>
          <w:b w:val="0"/>
          <w:bCs w:val="0"/>
        </w:rPr>
        <w:t xml:space="preserve"> </w:t>
      </w:r>
      <w:r w:rsidRPr="00E34E7A">
        <w:rPr>
          <w:b w:val="0"/>
          <w:bCs w:val="0"/>
        </w:rPr>
        <w:t>25</w:t>
      </w:r>
      <w:r w:rsidRPr="00792322">
        <w:rPr>
          <w:b w:val="0"/>
          <w:bCs w:val="0"/>
        </w:rPr>
        <w:sym w:font="WP TypographicSymbols" w:char="0042"/>
      </w:r>
      <w:r w:rsidRPr="00E34E7A">
        <w:rPr>
          <w:b w:val="0"/>
          <w:bCs w:val="0"/>
        </w:rPr>
        <w:t>27; Luke 3:</w:t>
      </w:r>
      <w:r w:rsidR="00B24E9B">
        <w:rPr>
          <w:b w:val="0"/>
          <w:bCs w:val="0"/>
        </w:rPr>
        <w:t xml:space="preserve"> </w:t>
      </w:r>
      <w:r w:rsidRPr="00E34E7A">
        <w:rPr>
          <w:b w:val="0"/>
          <w:bCs w:val="0"/>
        </w:rPr>
        <w:t>7</w:t>
      </w:r>
      <w:r w:rsidRPr="00792322">
        <w:rPr>
          <w:b w:val="0"/>
          <w:bCs w:val="0"/>
        </w:rPr>
        <w:sym w:font="WP TypographicSymbols" w:char="0042"/>
      </w:r>
      <w:r w:rsidRPr="00E34E7A">
        <w:rPr>
          <w:b w:val="0"/>
          <w:bCs w:val="0"/>
        </w:rPr>
        <w:t>9 and Matthew 3:</w:t>
      </w:r>
      <w:r w:rsidR="00B24E9B">
        <w:rPr>
          <w:b w:val="0"/>
          <w:bCs w:val="0"/>
        </w:rPr>
        <w:t xml:space="preserve"> </w:t>
      </w:r>
      <w:r w:rsidRPr="00E34E7A">
        <w:rPr>
          <w:b w:val="0"/>
          <w:bCs w:val="0"/>
        </w:rPr>
        <w:t>7</w:t>
      </w:r>
      <w:r w:rsidRPr="00792322">
        <w:rPr>
          <w:b w:val="0"/>
          <w:bCs w:val="0"/>
        </w:rPr>
        <w:sym w:font="WP TypographicSymbols" w:char="0042"/>
      </w:r>
      <w:r w:rsidRPr="00E34E7A">
        <w:rPr>
          <w:b w:val="0"/>
          <w:bCs w:val="0"/>
        </w:rPr>
        <w:t xml:space="preserve">10 are almost exactly the same. </w:t>
      </w:r>
      <w:r w:rsidRPr="00B24E9B">
        <w:rPr>
          <w:b w:val="0"/>
          <w:bCs w:val="0"/>
        </w:rPr>
        <w:t>But here we notice a difference. The material which</w:t>
      </w:r>
      <w:r w:rsidRPr="00B24E9B">
        <w:rPr>
          <w:b w:val="0"/>
          <w:bCs w:val="0"/>
          <w:i/>
          <w:iCs/>
        </w:rPr>
        <w:t xml:space="preserve"> Matthew</w:t>
      </w:r>
      <w:r w:rsidRPr="00B24E9B">
        <w:rPr>
          <w:b w:val="0"/>
          <w:bCs w:val="0"/>
        </w:rPr>
        <w:t xml:space="preserve"> and</w:t>
      </w:r>
      <w:r w:rsidRPr="00B24E9B">
        <w:rPr>
          <w:b w:val="0"/>
          <w:bCs w:val="0"/>
          <w:i/>
          <w:iCs/>
        </w:rPr>
        <w:t xml:space="preserve"> Luke</w:t>
      </w:r>
      <w:r w:rsidRPr="00B24E9B">
        <w:rPr>
          <w:b w:val="0"/>
          <w:bCs w:val="0"/>
        </w:rPr>
        <w:t xml:space="preserve"> drew from</w:t>
      </w:r>
      <w:r w:rsidRPr="00B24E9B">
        <w:rPr>
          <w:b w:val="0"/>
          <w:bCs w:val="0"/>
          <w:i/>
          <w:iCs/>
        </w:rPr>
        <w:t xml:space="preserve"> Mark</w:t>
      </w:r>
      <w:r w:rsidRPr="00B24E9B">
        <w:rPr>
          <w:b w:val="0"/>
          <w:bCs w:val="0"/>
        </w:rPr>
        <w:t xml:space="preserve"> was almost entirely material dealing with the events of Jesus</w:t>
      </w:r>
      <w:r w:rsidRPr="00792322">
        <w:rPr>
          <w:b w:val="0"/>
          <w:bCs w:val="0"/>
        </w:rPr>
        <w:sym w:font="WP TypographicSymbols" w:char="003D"/>
      </w:r>
      <w:r w:rsidRPr="00B24E9B">
        <w:rPr>
          <w:b w:val="0"/>
          <w:bCs w:val="0"/>
        </w:rPr>
        <w:t xml:space="preserve"> life; but the 200 common </w:t>
      </w:r>
      <w:r w:rsidR="00B24E9B">
        <w:rPr>
          <w:b w:val="0"/>
          <w:bCs w:val="0"/>
        </w:rPr>
        <w:t>verses which</w:t>
      </w:r>
      <w:r w:rsidRPr="00B24E9B">
        <w:rPr>
          <w:b w:val="0"/>
          <w:bCs w:val="0"/>
          <w:i/>
          <w:iCs/>
        </w:rPr>
        <w:t xml:space="preserve"> Matthew</w:t>
      </w:r>
      <w:r w:rsidRPr="00B24E9B">
        <w:rPr>
          <w:b w:val="0"/>
          <w:bCs w:val="0"/>
        </w:rPr>
        <w:t xml:space="preserve"> and</w:t>
      </w:r>
      <w:r w:rsidRPr="00B24E9B">
        <w:rPr>
          <w:b w:val="0"/>
          <w:bCs w:val="0"/>
          <w:i/>
          <w:iCs/>
        </w:rPr>
        <w:t xml:space="preserve"> Luke</w:t>
      </w:r>
      <w:r w:rsidRPr="00B24E9B">
        <w:rPr>
          <w:b w:val="0"/>
          <w:bCs w:val="0"/>
        </w:rPr>
        <w:t xml:space="preserve"> </w:t>
      </w:r>
      <w:r w:rsidR="00B24E9B">
        <w:rPr>
          <w:b w:val="0"/>
          <w:bCs w:val="0"/>
        </w:rPr>
        <w:t xml:space="preserve">have over and above that is entirely composed of </w:t>
      </w:r>
      <w:r w:rsidR="00B24E9B" w:rsidRPr="009E74AD">
        <w:rPr>
          <w:b w:val="0"/>
          <w:bCs w:val="0"/>
          <w:i/>
          <w:iCs/>
        </w:rPr>
        <w:t>the teaching of Jesus</w:t>
      </w:r>
      <w:r w:rsidR="00B24E9B">
        <w:rPr>
          <w:b w:val="0"/>
          <w:bCs w:val="0"/>
        </w:rPr>
        <w:t xml:space="preserve">; these verses </w:t>
      </w:r>
      <w:r w:rsidRPr="00B24E9B">
        <w:rPr>
          <w:b w:val="0"/>
          <w:bCs w:val="0"/>
        </w:rPr>
        <w:t xml:space="preserve">tell us, not </w:t>
      </w:r>
      <w:r w:rsidR="00B24E9B">
        <w:rPr>
          <w:b w:val="0"/>
          <w:bCs w:val="0"/>
        </w:rPr>
        <w:t xml:space="preserve">so much </w:t>
      </w:r>
      <w:r w:rsidRPr="00B24E9B">
        <w:rPr>
          <w:b w:val="0"/>
          <w:bCs w:val="0"/>
        </w:rPr>
        <w:t>what Jesus</w:t>
      </w:r>
      <w:r w:rsidRPr="00B24E9B">
        <w:rPr>
          <w:b w:val="0"/>
          <w:bCs w:val="0"/>
          <w:i/>
          <w:iCs/>
        </w:rPr>
        <w:t xml:space="preserve"> did</w:t>
      </w:r>
      <w:r w:rsidR="00B24E9B" w:rsidRPr="009E74AD">
        <w:rPr>
          <w:b w:val="0"/>
          <w:bCs w:val="0"/>
        </w:rPr>
        <w:t>,</w:t>
      </w:r>
      <w:r w:rsidRPr="00B24E9B">
        <w:rPr>
          <w:b w:val="0"/>
          <w:bCs w:val="0"/>
        </w:rPr>
        <w:t xml:space="preserve"> </w:t>
      </w:r>
      <w:r w:rsidR="00B24E9B">
        <w:rPr>
          <w:b w:val="0"/>
          <w:bCs w:val="0"/>
        </w:rPr>
        <w:t xml:space="preserve">as </w:t>
      </w:r>
      <w:r w:rsidRPr="00B24E9B">
        <w:rPr>
          <w:b w:val="0"/>
          <w:bCs w:val="0"/>
        </w:rPr>
        <w:t>what Jesus</w:t>
      </w:r>
      <w:r w:rsidRPr="00B24E9B">
        <w:rPr>
          <w:b w:val="0"/>
          <w:bCs w:val="0"/>
          <w:i/>
          <w:iCs/>
        </w:rPr>
        <w:t xml:space="preserve"> said</w:t>
      </w:r>
      <w:r w:rsidRPr="009E74AD">
        <w:rPr>
          <w:b w:val="0"/>
          <w:bCs w:val="0"/>
        </w:rPr>
        <w:t>.</w:t>
      </w:r>
      <w:r w:rsidRPr="00B24E9B">
        <w:rPr>
          <w:b w:val="0"/>
          <w:bCs w:val="0"/>
        </w:rPr>
        <w:t xml:space="preserve"> </w:t>
      </w:r>
      <w:r w:rsidRPr="006968F7">
        <w:t>Clearly in these verses</w:t>
      </w:r>
      <w:r w:rsidRPr="006968F7">
        <w:rPr>
          <w:i/>
          <w:iCs/>
        </w:rPr>
        <w:t xml:space="preserve"> Matthew</w:t>
      </w:r>
      <w:r w:rsidRPr="006968F7">
        <w:t xml:space="preserve"> and</w:t>
      </w:r>
      <w:r w:rsidRPr="006968F7">
        <w:rPr>
          <w:i/>
          <w:iCs/>
        </w:rPr>
        <w:t xml:space="preserve"> Luke</w:t>
      </w:r>
      <w:r w:rsidRPr="006968F7">
        <w:t xml:space="preserve"> are drawing from</w:t>
      </w:r>
      <w:r w:rsidRPr="006968F7">
        <w:rPr>
          <w:i/>
          <w:iCs/>
        </w:rPr>
        <w:t xml:space="preserve"> a common source-book of the </w:t>
      </w:r>
      <w:r w:rsidR="00B24E9B" w:rsidRPr="006968F7">
        <w:rPr>
          <w:i/>
          <w:iCs/>
        </w:rPr>
        <w:t xml:space="preserve">teaching </w:t>
      </w:r>
      <w:r w:rsidRPr="006968F7">
        <w:rPr>
          <w:i/>
          <w:iCs/>
        </w:rPr>
        <w:t>of Jesus</w:t>
      </w:r>
      <w:r w:rsidR="00B24E9B" w:rsidRPr="006968F7">
        <w:t xml:space="preserve">. </w:t>
      </w:r>
      <w:r w:rsidRPr="00B24E9B">
        <w:rPr>
          <w:b w:val="0"/>
          <w:bCs w:val="0"/>
        </w:rPr>
        <w:t xml:space="preserve">That book does not now exist; but to it scholars have given the letter </w:t>
      </w:r>
      <w:r w:rsidRPr="006968F7">
        <w:t>Q which stands for</w:t>
      </w:r>
      <w:r w:rsidRPr="006968F7">
        <w:rPr>
          <w:i/>
          <w:iCs/>
          <w:lang w:val="de-DE"/>
        </w:rPr>
        <w:t xml:space="preserve"> Quelle</w:t>
      </w:r>
      <w:r w:rsidRPr="006968F7">
        <w:t>, which is the German word for</w:t>
      </w:r>
      <w:r w:rsidRPr="006968F7">
        <w:rPr>
          <w:i/>
          <w:iCs/>
        </w:rPr>
        <w:t xml:space="preserve"> source</w:t>
      </w:r>
      <w:r w:rsidRPr="00B24E9B">
        <w:rPr>
          <w:b w:val="0"/>
          <w:bCs w:val="0"/>
        </w:rPr>
        <w:t xml:space="preserve">. In its day it must have been an extraordinarily important book, for it was the first handbook of the teaching of </w:t>
      </w:r>
      <w:proofErr w:type="gramStart"/>
      <w:r w:rsidRPr="00B24E9B">
        <w:rPr>
          <w:b w:val="0"/>
          <w:bCs w:val="0"/>
        </w:rPr>
        <w:t>Jesus.</w:t>
      </w:r>
      <w:r w:rsidR="00FD740B" w:rsidRPr="00E34E7A">
        <w:rPr>
          <w:b w:val="0"/>
          <w:bCs w:val="0"/>
        </w:rPr>
        <w:t>—</w:t>
      </w:r>
      <w:proofErr w:type="gramEnd"/>
      <w:r w:rsidRPr="00B24E9B">
        <w:rPr>
          <w:b w:val="0"/>
          <w:bCs w:val="0"/>
        </w:rPr>
        <w:t>Barclay, W. (Ed.). (197</w:t>
      </w:r>
      <w:r w:rsidR="008F1DED" w:rsidRPr="00B24E9B">
        <w:rPr>
          <w:b w:val="0"/>
          <w:bCs w:val="0"/>
        </w:rPr>
        <w:t>5</w:t>
      </w:r>
      <w:r w:rsidRPr="00B24E9B">
        <w:rPr>
          <w:b w:val="0"/>
          <w:bCs w:val="0"/>
        </w:rPr>
        <w:t xml:space="preserve">). </w:t>
      </w:r>
      <w:r w:rsidRPr="00B24E9B">
        <w:rPr>
          <w:b w:val="0"/>
          <w:bCs w:val="0"/>
          <w:i/>
          <w:iCs/>
        </w:rPr>
        <w:t>The Gospel of M</w:t>
      </w:r>
      <w:r w:rsidR="00FD740B">
        <w:rPr>
          <w:b w:val="0"/>
          <w:bCs w:val="0"/>
          <w:i/>
          <w:iCs/>
        </w:rPr>
        <w:t>ATTHEW</w:t>
      </w:r>
      <w:r w:rsidR="00F6283E" w:rsidRPr="009E74AD">
        <w:rPr>
          <w:b w:val="0"/>
          <w:bCs w:val="0"/>
        </w:rPr>
        <w:t>, vol. 1,</w:t>
      </w:r>
      <w:r w:rsidRPr="00B24E9B">
        <w:rPr>
          <w:b w:val="0"/>
          <w:bCs w:val="0"/>
        </w:rPr>
        <w:t xml:space="preserve"> (</w:t>
      </w:r>
      <w:r w:rsidR="00F6283E" w:rsidRPr="00B24E9B">
        <w:rPr>
          <w:b w:val="0"/>
          <w:bCs w:val="0"/>
        </w:rPr>
        <w:t>xvii-xxi</w:t>
      </w:r>
      <w:r w:rsidRPr="00B24E9B">
        <w:rPr>
          <w:b w:val="0"/>
          <w:bCs w:val="0"/>
        </w:rPr>
        <w:t xml:space="preserve">). </w:t>
      </w:r>
      <w:r w:rsidR="00F6283E" w:rsidRPr="009E74AD">
        <w:rPr>
          <w:b w:val="0"/>
          <w:bCs w:val="0"/>
          <w:i/>
          <w:iCs/>
        </w:rPr>
        <w:t>The Daily Study Bible</w:t>
      </w:r>
      <w:r w:rsidR="00F6283E" w:rsidRPr="00B24E9B">
        <w:rPr>
          <w:b w:val="0"/>
          <w:bCs w:val="0"/>
        </w:rPr>
        <w:t xml:space="preserve">. </w:t>
      </w:r>
      <w:r w:rsidR="008F1DED" w:rsidRPr="00B24E9B">
        <w:rPr>
          <w:b w:val="0"/>
          <w:bCs w:val="0"/>
        </w:rPr>
        <w:t>Edinburgh</w:t>
      </w:r>
      <w:r w:rsidRPr="00B24E9B">
        <w:rPr>
          <w:b w:val="0"/>
          <w:bCs w:val="0"/>
        </w:rPr>
        <w:t xml:space="preserve">, </w:t>
      </w:r>
      <w:r w:rsidR="008F1DED" w:rsidRPr="00B24E9B">
        <w:rPr>
          <w:b w:val="0"/>
          <w:bCs w:val="0"/>
        </w:rPr>
        <w:t>Scotland</w:t>
      </w:r>
      <w:r w:rsidRPr="00B24E9B">
        <w:rPr>
          <w:b w:val="0"/>
          <w:bCs w:val="0"/>
        </w:rPr>
        <w:t xml:space="preserve">: The </w:t>
      </w:r>
      <w:r w:rsidR="008F1DED" w:rsidRPr="00B24E9B">
        <w:rPr>
          <w:b w:val="0"/>
          <w:bCs w:val="0"/>
        </w:rPr>
        <w:t>Saint Andrew</w:t>
      </w:r>
      <w:r w:rsidRPr="00B24E9B">
        <w:rPr>
          <w:b w:val="0"/>
          <w:bCs w:val="0"/>
        </w:rPr>
        <w:t xml:space="preserve"> </w:t>
      </w:r>
      <w:proofErr w:type="gramStart"/>
      <w:r w:rsidRPr="00B24E9B">
        <w:rPr>
          <w:b w:val="0"/>
          <w:bCs w:val="0"/>
        </w:rPr>
        <w:t>Press.</w:t>
      </w:r>
      <w:r w:rsidR="004A5F89">
        <w:rPr>
          <w:b w:val="0"/>
          <w:bCs w:val="0"/>
          <w:vertAlign w:val="superscript"/>
        </w:rPr>
        <w:t>†</w:t>
      </w:r>
      <w:proofErr w:type="gramEnd"/>
      <w:r w:rsidR="004A5F89">
        <w:rPr>
          <w:b w:val="0"/>
          <w:bCs w:val="0"/>
          <w:vertAlign w:val="superscript"/>
        </w:rPr>
        <w:t>‡§</w:t>
      </w:r>
    </w:p>
    <w:p w14:paraId="4952150B" w14:textId="4184F437" w:rsidR="00FE00F9" w:rsidRPr="009E74AD" w:rsidRDefault="00FE00F9" w:rsidP="009E74AD">
      <w:pPr>
        <w:widowControl w:val="0"/>
        <w:spacing w:line="276" w:lineRule="auto"/>
        <w:rPr>
          <w:i/>
          <w:kern w:val="0"/>
          <w:sz w:val="20"/>
          <w:szCs w:val="20"/>
          <w14:ligatures w14:val="none"/>
        </w:rPr>
      </w:pPr>
      <w:r w:rsidRPr="009E74AD">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9E74AD">
        <w:rPr>
          <w:i/>
          <w:sz w:val="20"/>
          <w:szCs w:val="20"/>
          <w:vertAlign w:val="superscript"/>
        </w:rPr>
        <w:t>†</w:t>
      </w:r>
      <w:r w:rsidRPr="009E74AD">
        <w:rPr>
          <w:i/>
          <w:sz w:val="20"/>
          <w:szCs w:val="20"/>
        </w:rPr>
        <w:t xml:space="preserve">Bold type is added. </w:t>
      </w:r>
      <w:r w:rsidRPr="009E74AD">
        <w:rPr>
          <w:i/>
          <w:sz w:val="20"/>
          <w:szCs w:val="20"/>
          <w:vertAlign w:val="superscript"/>
        </w:rPr>
        <w:t>‡</w:t>
      </w:r>
      <w:r w:rsidRPr="009E74AD">
        <w:rPr>
          <w:i/>
          <w:sz w:val="20"/>
          <w:szCs w:val="20"/>
        </w:rPr>
        <w:t>Brackets and content in brackets are added.</w:t>
      </w:r>
      <w:r w:rsidRPr="009E74AD">
        <w:rPr>
          <w:b w:val="0"/>
          <w:bCs w:val="0"/>
          <w:i/>
          <w:kern w:val="0"/>
          <w:sz w:val="20"/>
          <w:szCs w:val="20"/>
          <w14:ligatures w14:val="none"/>
        </w:rPr>
        <w:t xml:space="preserve"> </w:t>
      </w:r>
      <w:r w:rsidRPr="009E74AD">
        <w:rPr>
          <w:i/>
          <w:kern w:val="0"/>
          <w:sz w:val="20"/>
          <w:szCs w:val="20"/>
          <w:vertAlign w:val="superscript"/>
          <w14:ligatures w14:val="none"/>
        </w:rPr>
        <w:t>Ω</w:t>
      </w:r>
      <w:r w:rsidRPr="009E74AD">
        <w:rPr>
          <w:i/>
          <w:kern w:val="0"/>
          <w:sz w:val="20"/>
          <w:szCs w:val="20"/>
          <w14:ligatures w14:val="none"/>
        </w:rPr>
        <w:t>Brackets and the content in brackets within the paragraph are in the Bible study guide or source.</w:t>
      </w:r>
      <w:r w:rsidRPr="009E74AD">
        <w:rPr>
          <w:i/>
          <w:sz w:val="20"/>
          <w:szCs w:val="20"/>
        </w:rPr>
        <w:t xml:space="preserve"> </w:t>
      </w:r>
      <w:r w:rsidRPr="009E74AD">
        <w:rPr>
          <w:i/>
          <w:sz w:val="20"/>
          <w:szCs w:val="20"/>
          <w:vertAlign w:val="superscript"/>
        </w:rPr>
        <w:t>§</w:t>
      </w:r>
      <w:r w:rsidRPr="009E74AD">
        <w:rPr>
          <w:i/>
          <w:sz w:val="20"/>
          <w:szCs w:val="20"/>
        </w:rPr>
        <w:t>Italic type is in the source.</w:t>
      </w:r>
      <w:r w:rsidRPr="009E74AD">
        <w:rPr>
          <w:b w:val="0"/>
          <w:bCs w:val="0"/>
          <w:iCs/>
          <w:kern w:val="0"/>
          <w:sz w:val="20"/>
          <w:szCs w:val="20"/>
          <w14:ligatures w14:val="none"/>
        </w:rPr>
        <w:t xml:space="preserve"> </w:t>
      </w:r>
      <w:r w:rsidR="00995533">
        <w:rPr>
          <w:i/>
          <w:sz w:val="20"/>
          <w:vertAlign w:val="superscript"/>
        </w:rPr>
        <w:t>¶</w:t>
      </w:r>
      <w:r w:rsidR="00995533">
        <w:rPr>
          <w:i/>
          <w:sz w:val="20"/>
        </w:rPr>
        <w:t>Compared with the first source, this source has punctuation and/or capitalization differences only</w:t>
      </w:r>
      <w:r w:rsidR="00995533">
        <w:rPr>
          <w:i/>
          <w:sz w:val="20"/>
          <w:szCs w:val="20"/>
        </w:rPr>
        <w:t xml:space="preserve">. </w:t>
      </w:r>
      <w:r w:rsidR="00995533">
        <w:rPr>
          <w:i/>
          <w:sz w:val="20"/>
          <w:szCs w:val="20"/>
          <w:vertAlign w:val="superscript"/>
        </w:rPr>
        <w:t>€</w:t>
      </w:r>
      <w:r w:rsidR="00995533">
        <w:rPr>
          <w:i/>
          <w:sz w:val="20"/>
          <w:szCs w:val="20"/>
        </w:rPr>
        <w:t>This source has minor wording differences compared with the first source and may also have punctuation and/or capitalization differences.</w:t>
      </w:r>
      <w:r w:rsidR="00995533" w:rsidRPr="003E59C8">
        <w:rPr>
          <w:i/>
          <w:iCs/>
        </w:rPr>
        <w:t xml:space="preserve"> </w:t>
      </w:r>
      <w:r w:rsidRPr="006968F7">
        <w:rPr>
          <w:iCs/>
          <w:kern w:val="0"/>
          <w:sz w:val="20"/>
          <w:szCs w:val="20"/>
          <w14:ligatures w14:val="none"/>
        </w:rPr>
        <w:t>[</w:t>
      </w:r>
      <w:r w:rsidRPr="009E74AD">
        <w:rPr>
          <w:i/>
          <w:kern w:val="0"/>
          <w:sz w:val="20"/>
          <w:szCs w:val="20"/>
          <w14:ligatures w14:val="none"/>
        </w:rPr>
        <w:t>sic</w:t>
      </w:r>
      <w:r w:rsidRPr="009E74AD">
        <w:rPr>
          <w:iCs/>
          <w:kern w:val="0"/>
          <w:sz w:val="20"/>
          <w:szCs w:val="20"/>
          <w14:ligatures w14:val="none"/>
        </w:rPr>
        <w:t>-</w:t>
      </w:r>
      <w:proofErr w:type="gramStart"/>
      <w:r w:rsidRPr="009E74AD">
        <w:rPr>
          <w:iCs/>
          <w:kern w:val="0"/>
          <w:sz w:val="20"/>
          <w:szCs w:val="20"/>
          <w14:ligatures w14:val="none"/>
        </w:rPr>
        <w:t>Br]</w:t>
      </w:r>
      <w:r w:rsidRPr="009E74AD">
        <w:rPr>
          <w:i/>
          <w:kern w:val="0"/>
          <w:sz w:val="20"/>
          <w:szCs w:val="20"/>
          <w14:ligatures w14:val="none"/>
        </w:rPr>
        <w:t>=</w:t>
      </w:r>
      <w:proofErr w:type="gramEnd"/>
      <w:r w:rsidRPr="009E74AD">
        <w:rPr>
          <w:i/>
          <w:kern w:val="0"/>
          <w:sz w:val="20"/>
          <w:szCs w:val="20"/>
          <w14:ligatures w14:val="none"/>
        </w:rPr>
        <w:t xml:space="preserve">This is correct as quoted; it is the British spelling. </w:t>
      </w:r>
    </w:p>
    <w:p w14:paraId="5F846F4D" w14:textId="2C35009E" w:rsidR="008E0D73" w:rsidRPr="006968F7" w:rsidRDefault="00FE00F9" w:rsidP="006968F7">
      <w:r w:rsidRPr="009E74AD">
        <w:rPr>
          <w:i/>
          <w:iCs/>
          <w:sz w:val="16"/>
          <w:szCs w:val="16"/>
        </w:rPr>
        <w:t xml:space="preserve">Last Modified: </w:t>
      </w:r>
      <w:r w:rsidR="003B1581">
        <w:rPr>
          <w:i/>
          <w:iCs/>
          <w:sz w:val="16"/>
          <w:szCs w:val="16"/>
        </w:rPr>
        <w:t xml:space="preserve">June </w:t>
      </w:r>
      <w:r w:rsidR="004C7A34">
        <w:rPr>
          <w:i/>
          <w:iCs/>
          <w:sz w:val="16"/>
          <w:szCs w:val="16"/>
        </w:rPr>
        <w:t>1</w:t>
      </w:r>
      <w:r w:rsidR="003B1581">
        <w:rPr>
          <w:i/>
          <w:iCs/>
          <w:sz w:val="16"/>
          <w:szCs w:val="16"/>
        </w:rPr>
        <w:t>9</w:t>
      </w:r>
      <w:r w:rsidRPr="009E74AD">
        <w:rPr>
          <w:i/>
          <w:iCs/>
          <w:sz w:val="16"/>
          <w:szCs w:val="16"/>
        </w:rPr>
        <w:t xml:space="preserve">, </w:t>
      </w:r>
      <w:proofErr w:type="gramStart"/>
      <w:r w:rsidRPr="009E74AD">
        <w:rPr>
          <w:i/>
          <w:iCs/>
          <w:sz w:val="16"/>
          <w:szCs w:val="16"/>
        </w:rPr>
        <w:t>2024</w:t>
      </w:r>
      <w:proofErr w:type="gramEnd"/>
      <w:r w:rsidRPr="009E74AD">
        <w:rPr>
          <w:b w:val="0"/>
          <w:bCs w:val="0"/>
          <w:i/>
          <w:kern w:val="0"/>
          <w:sz w:val="20"/>
          <w:szCs w:val="20"/>
          <w14:ligatures w14:val="none"/>
        </w:rPr>
        <w:tab/>
      </w:r>
      <w:r w:rsidRPr="009E74AD">
        <w:rPr>
          <w:b w:val="0"/>
          <w:bCs w:val="0"/>
          <w:i/>
          <w:kern w:val="0"/>
          <w:sz w:val="20"/>
          <w:szCs w:val="20"/>
          <w14:ligatures w14:val="none"/>
        </w:rPr>
        <w:tab/>
      </w:r>
      <w:r w:rsidRPr="009E74AD">
        <w:rPr>
          <w:b w:val="0"/>
          <w:bCs w:val="0"/>
          <w:i/>
          <w:kern w:val="0"/>
          <w:sz w:val="20"/>
          <w:szCs w:val="20"/>
          <w14:ligatures w14:val="none"/>
        </w:rPr>
        <w:tab/>
      </w:r>
      <w:r>
        <w:rPr>
          <w:b w:val="0"/>
          <w:bCs w:val="0"/>
          <w:i/>
          <w:kern w:val="0"/>
          <w:sz w:val="20"/>
          <w:szCs w:val="20"/>
          <w14:ligatures w14:val="none"/>
        </w:rPr>
        <w:tab/>
      </w:r>
      <w:r w:rsidRPr="009E74AD">
        <w:rPr>
          <w:b w:val="0"/>
          <w:bCs w:val="0"/>
          <w:i/>
          <w:kern w:val="0"/>
          <w:sz w:val="20"/>
          <w:szCs w:val="20"/>
          <w14:ligatures w14:val="none"/>
        </w:rPr>
        <w:tab/>
      </w:r>
      <w:r w:rsidRPr="009E74AD">
        <w:rPr>
          <w:b w:val="0"/>
          <w:bCs w:val="0"/>
          <w:i/>
          <w:kern w:val="0"/>
          <w:sz w:val="20"/>
          <w:szCs w:val="20"/>
          <w14:ligatures w14:val="none"/>
        </w:rPr>
        <w:tab/>
      </w:r>
      <w:r w:rsidR="009E5B54">
        <w:rPr>
          <w:b w:val="0"/>
          <w:bCs w:val="0"/>
          <w:i/>
          <w:kern w:val="0"/>
          <w:sz w:val="20"/>
          <w:szCs w:val="20"/>
          <w14:ligatures w14:val="none"/>
        </w:rPr>
        <w:tab/>
      </w:r>
      <w:r w:rsidR="004C7A34">
        <w:rPr>
          <w:b w:val="0"/>
          <w:bCs w:val="0"/>
          <w:i/>
          <w:kern w:val="0"/>
          <w:sz w:val="20"/>
          <w:szCs w:val="20"/>
          <w14:ligatures w14:val="none"/>
        </w:rPr>
        <w:t xml:space="preserve">       </w:t>
      </w:r>
      <w:r w:rsidRPr="009E74AD">
        <w:rPr>
          <w:i/>
          <w:kern w:val="0"/>
          <w:sz w:val="20"/>
          <w:szCs w:val="20"/>
          <w14:ligatures w14:val="none"/>
        </w:rPr>
        <w:t>Email:</w:t>
      </w:r>
      <w:r w:rsidRPr="009E74AD">
        <w:rPr>
          <w:b w:val="0"/>
          <w:bCs w:val="0"/>
          <w:i/>
          <w:kern w:val="0"/>
          <w:sz w:val="20"/>
          <w:szCs w:val="20"/>
          <w14:ligatures w14:val="none"/>
        </w:rPr>
        <w:t xml:space="preserve"> </w:t>
      </w:r>
      <w:hyperlink r:id="rId16" w:history="1">
        <w:r w:rsidRPr="00FE00F9">
          <w:rPr>
            <w:rStyle w:val="Hyperlink"/>
            <w:i/>
            <w:iCs/>
            <w:kern w:val="0"/>
            <w:sz w:val="20"/>
            <w:szCs w:val="20"/>
            <w14:ligatures w14:val="none"/>
          </w:rPr>
          <w:t>Info@theox.org</w:t>
        </w:r>
      </w:hyperlink>
    </w:p>
    <w:sectPr w:rsidR="008E0D73" w:rsidRPr="006968F7" w:rsidSect="0041204F">
      <w:footerReference w:type="default" r:id="rId17"/>
      <w:pgSz w:w="12240" w:h="15840"/>
      <w:pgMar w:top="720" w:right="1080" w:bottom="72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BBC44" w14:textId="77777777" w:rsidR="00731B51" w:rsidRDefault="00731B51" w:rsidP="00E34E7A">
      <w:pPr>
        <w:spacing w:after="0" w:line="240" w:lineRule="auto"/>
      </w:pPr>
      <w:r>
        <w:separator/>
      </w:r>
    </w:p>
  </w:endnote>
  <w:endnote w:type="continuationSeparator" w:id="0">
    <w:p w14:paraId="10208F38" w14:textId="77777777" w:rsidR="00731B51" w:rsidRDefault="00731B51" w:rsidP="00E3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7E958" w14:textId="38071EF1" w:rsidR="00E34E7A" w:rsidRDefault="00E34E7A" w:rsidP="009E74AD">
    <w:pPr>
      <w:pStyle w:val="Footer"/>
      <w:jc w:val="center"/>
    </w:pPr>
    <w:r w:rsidRPr="009E74AD">
      <w:rPr>
        <w:i/>
        <w:iCs/>
      </w:rPr>
      <w:t>The Gospel of Mark</w:t>
    </w:r>
    <w:r>
      <w:t xml:space="preserve"> </w:t>
    </w:r>
    <w:r w:rsidR="00FA0668" w:rsidRPr="006968F7">
      <w:rPr>
        <w:i/>
        <w:iCs/>
      </w:rPr>
      <w:t>#1</w:t>
    </w:r>
    <w:r w:rsidR="00FA0668">
      <w:t xml:space="preserve"> </w:t>
    </w:r>
    <w:r w:rsidRPr="009E74AD">
      <w:rPr>
        <w:b w:val="0"/>
        <w:bCs w:val="0"/>
      </w:rPr>
      <w:t xml:space="preserve">- page </w:t>
    </w:r>
    <w:r w:rsidRPr="00E34E7A">
      <w:rPr>
        <w:b w:val="0"/>
        <w:bCs w:val="0"/>
      </w:rPr>
      <w:fldChar w:fldCharType="begin"/>
    </w:r>
    <w:r w:rsidRPr="009E74AD">
      <w:rPr>
        <w:b w:val="0"/>
        <w:bCs w:val="0"/>
      </w:rPr>
      <w:instrText xml:space="preserve"> PAGE  \* Arabic  \* MERGEFORMAT </w:instrText>
    </w:r>
    <w:r w:rsidRPr="00E34E7A">
      <w:rPr>
        <w:b w:val="0"/>
        <w:bCs w:val="0"/>
      </w:rPr>
      <w:fldChar w:fldCharType="separate"/>
    </w:r>
    <w:r w:rsidRPr="009E74AD">
      <w:rPr>
        <w:b w:val="0"/>
        <w:bCs w:val="0"/>
        <w:noProof/>
      </w:rPr>
      <w:t>1</w:t>
    </w:r>
    <w:r w:rsidRPr="00E34E7A">
      <w:rPr>
        <w:b w:val="0"/>
        <w:bCs w:val="0"/>
      </w:rPr>
      <w:fldChar w:fldCharType="end"/>
    </w:r>
    <w:r w:rsidRPr="009E74AD">
      <w:rPr>
        <w:b w:val="0"/>
        <w:bCs w:val="0"/>
      </w:rPr>
      <w:t xml:space="preserve"> of </w:t>
    </w:r>
    <w:r w:rsidRPr="00E34E7A">
      <w:rPr>
        <w:b w:val="0"/>
        <w:bCs w:val="0"/>
      </w:rPr>
      <w:fldChar w:fldCharType="begin"/>
    </w:r>
    <w:r w:rsidRPr="009E74AD">
      <w:rPr>
        <w:b w:val="0"/>
        <w:bCs w:val="0"/>
      </w:rPr>
      <w:instrText xml:space="preserve"> NUMPAGES  \* Arabic  \* MERGEFORMAT </w:instrText>
    </w:r>
    <w:r w:rsidRPr="00E34E7A">
      <w:rPr>
        <w:b w:val="0"/>
        <w:bCs w:val="0"/>
      </w:rPr>
      <w:fldChar w:fldCharType="separate"/>
    </w:r>
    <w:r w:rsidRPr="009E74AD">
      <w:rPr>
        <w:b w:val="0"/>
        <w:bCs w:val="0"/>
        <w:noProof/>
      </w:rPr>
      <w:t>2</w:t>
    </w:r>
    <w:r w:rsidRPr="00E34E7A">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60BD2" w14:textId="77777777" w:rsidR="00731B51" w:rsidRDefault="00731B51" w:rsidP="00E34E7A">
      <w:pPr>
        <w:spacing w:after="0" w:line="240" w:lineRule="auto"/>
      </w:pPr>
      <w:r>
        <w:separator/>
      </w:r>
    </w:p>
  </w:footnote>
  <w:footnote w:type="continuationSeparator" w:id="0">
    <w:p w14:paraId="5B83C1AC" w14:textId="77777777" w:rsidR="00731B51" w:rsidRDefault="00731B51" w:rsidP="00E34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0C2D"/>
    <w:multiLevelType w:val="hybridMultilevel"/>
    <w:tmpl w:val="24180304"/>
    <w:lvl w:ilvl="0" w:tplc="195C590C">
      <w:start w:val="1"/>
      <w:numFmt w:val="decimal"/>
      <w:lvlText w:val="%1."/>
      <w:lvlJc w:val="left"/>
      <w:pPr>
        <w:ind w:left="720" w:hanging="360"/>
      </w:pPr>
      <w:rPr>
        <w:b w:val="0"/>
        <w:bCs w:val="0"/>
        <w:i w:val="0"/>
        <w:iCs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01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C95987-6D74-45CC-ADFF-7B40CE4BF62F}"/>
    <w:docVar w:name="dgnword-eventsink" w:val="771876720"/>
  </w:docVars>
  <w:rsids>
    <w:rsidRoot w:val="001A1666"/>
    <w:rsid w:val="00014DF1"/>
    <w:rsid w:val="00025303"/>
    <w:rsid w:val="00052977"/>
    <w:rsid w:val="000537B0"/>
    <w:rsid w:val="00081514"/>
    <w:rsid w:val="00096628"/>
    <w:rsid w:val="000A212E"/>
    <w:rsid w:val="000C233E"/>
    <w:rsid w:val="000C5F82"/>
    <w:rsid w:val="000D20AB"/>
    <w:rsid w:val="000D2B59"/>
    <w:rsid w:val="001020E3"/>
    <w:rsid w:val="001215F5"/>
    <w:rsid w:val="00123717"/>
    <w:rsid w:val="001511D0"/>
    <w:rsid w:val="001576F5"/>
    <w:rsid w:val="0016157B"/>
    <w:rsid w:val="0017375D"/>
    <w:rsid w:val="00174172"/>
    <w:rsid w:val="001945C6"/>
    <w:rsid w:val="00194E2F"/>
    <w:rsid w:val="001966AA"/>
    <w:rsid w:val="001A1666"/>
    <w:rsid w:val="001A4BB3"/>
    <w:rsid w:val="001C7415"/>
    <w:rsid w:val="001D47A6"/>
    <w:rsid w:val="001D5932"/>
    <w:rsid w:val="001E22FA"/>
    <w:rsid w:val="0020599F"/>
    <w:rsid w:val="00214FCD"/>
    <w:rsid w:val="002226FC"/>
    <w:rsid w:val="00230B6D"/>
    <w:rsid w:val="002366C5"/>
    <w:rsid w:val="00252079"/>
    <w:rsid w:val="002641DA"/>
    <w:rsid w:val="002714F1"/>
    <w:rsid w:val="00280321"/>
    <w:rsid w:val="00285C18"/>
    <w:rsid w:val="00287BD1"/>
    <w:rsid w:val="002943BB"/>
    <w:rsid w:val="0029536F"/>
    <w:rsid w:val="00296FAD"/>
    <w:rsid w:val="002B11FC"/>
    <w:rsid w:val="002B5A4A"/>
    <w:rsid w:val="002B5F28"/>
    <w:rsid w:val="002C0C99"/>
    <w:rsid w:val="002D6F6F"/>
    <w:rsid w:val="002E2756"/>
    <w:rsid w:val="002E2ED5"/>
    <w:rsid w:val="002E564C"/>
    <w:rsid w:val="002F19DC"/>
    <w:rsid w:val="002F236D"/>
    <w:rsid w:val="00305125"/>
    <w:rsid w:val="003156F7"/>
    <w:rsid w:val="00347743"/>
    <w:rsid w:val="00366498"/>
    <w:rsid w:val="00371C09"/>
    <w:rsid w:val="00373E93"/>
    <w:rsid w:val="003811F8"/>
    <w:rsid w:val="003B1581"/>
    <w:rsid w:val="003B4966"/>
    <w:rsid w:val="003B6481"/>
    <w:rsid w:val="003C285D"/>
    <w:rsid w:val="003C5DE2"/>
    <w:rsid w:val="003C69C4"/>
    <w:rsid w:val="003C703D"/>
    <w:rsid w:val="003D19D3"/>
    <w:rsid w:val="003F1D97"/>
    <w:rsid w:val="003F20B7"/>
    <w:rsid w:val="00411369"/>
    <w:rsid w:val="0041204F"/>
    <w:rsid w:val="004261B0"/>
    <w:rsid w:val="0045237C"/>
    <w:rsid w:val="00456D0D"/>
    <w:rsid w:val="00476E76"/>
    <w:rsid w:val="004A5F89"/>
    <w:rsid w:val="004A7252"/>
    <w:rsid w:val="004B685C"/>
    <w:rsid w:val="004C2F44"/>
    <w:rsid w:val="004C5B13"/>
    <w:rsid w:val="004C61BB"/>
    <w:rsid w:val="004C7A34"/>
    <w:rsid w:val="004D7DA9"/>
    <w:rsid w:val="004E0D37"/>
    <w:rsid w:val="00504C0C"/>
    <w:rsid w:val="005276C8"/>
    <w:rsid w:val="00534A76"/>
    <w:rsid w:val="00541EB4"/>
    <w:rsid w:val="00544EF4"/>
    <w:rsid w:val="00545AE1"/>
    <w:rsid w:val="005520FB"/>
    <w:rsid w:val="00553EFE"/>
    <w:rsid w:val="00566991"/>
    <w:rsid w:val="00577CA7"/>
    <w:rsid w:val="00580718"/>
    <w:rsid w:val="00581A08"/>
    <w:rsid w:val="0058320D"/>
    <w:rsid w:val="005B5D45"/>
    <w:rsid w:val="005C06F0"/>
    <w:rsid w:val="005F4808"/>
    <w:rsid w:val="00603D77"/>
    <w:rsid w:val="00616650"/>
    <w:rsid w:val="00620802"/>
    <w:rsid w:val="00620B9F"/>
    <w:rsid w:val="00625CA6"/>
    <w:rsid w:val="006344EE"/>
    <w:rsid w:val="00651608"/>
    <w:rsid w:val="0065497C"/>
    <w:rsid w:val="00664B78"/>
    <w:rsid w:val="00674D28"/>
    <w:rsid w:val="0069146A"/>
    <w:rsid w:val="006968F7"/>
    <w:rsid w:val="006A35A5"/>
    <w:rsid w:val="006D1915"/>
    <w:rsid w:val="006F106C"/>
    <w:rsid w:val="006F1292"/>
    <w:rsid w:val="006F2FF8"/>
    <w:rsid w:val="006F3EF6"/>
    <w:rsid w:val="00701887"/>
    <w:rsid w:val="007228DF"/>
    <w:rsid w:val="00731B51"/>
    <w:rsid w:val="0074500F"/>
    <w:rsid w:val="007521C2"/>
    <w:rsid w:val="00753EDF"/>
    <w:rsid w:val="00756BBA"/>
    <w:rsid w:val="00761AE7"/>
    <w:rsid w:val="0076308A"/>
    <w:rsid w:val="00792322"/>
    <w:rsid w:val="007A0610"/>
    <w:rsid w:val="007B67CC"/>
    <w:rsid w:val="007D0494"/>
    <w:rsid w:val="007F1972"/>
    <w:rsid w:val="008307D1"/>
    <w:rsid w:val="0083197D"/>
    <w:rsid w:val="008337DB"/>
    <w:rsid w:val="00841F35"/>
    <w:rsid w:val="00842C1A"/>
    <w:rsid w:val="00874D3C"/>
    <w:rsid w:val="008A6179"/>
    <w:rsid w:val="008B23EF"/>
    <w:rsid w:val="008B4D94"/>
    <w:rsid w:val="008D5731"/>
    <w:rsid w:val="008E0D73"/>
    <w:rsid w:val="008E4FB2"/>
    <w:rsid w:val="008E710B"/>
    <w:rsid w:val="008F16C8"/>
    <w:rsid w:val="008F1DED"/>
    <w:rsid w:val="00904750"/>
    <w:rsid w:val="00907B1C"/>
    <w:rsid w:val="009112E4"/>
    <w:rsid w:val="0091701F"/>
    <w:rsid w:val="00917D27"/>
    <w:rsid w:val="00932DBD"/>
    <w:rsid w:val="009339D9"/>
    <w:rsid w:val="009516AE"/>
    <w:rsid w:val="00972576"/>
    <w:rsid w:val="00984994"/>
    <w:rsid w:val="00986E12"/>
    <w:rsid w:val="00991472"/>
    <w:rsid w:val="00995533"/>
    <w:rsid w:val="009966D0"/>
    <w:rsid w:val="009A4DE9"/>
    <w:rsid w:val="009B25A2"/>
    <w:rsid w:val="009D36D7"/>
    <w:rsid w:val="009D4765"/>
    <w:rsid w:val="009D7EF0"/>
    <w:rsid w:val="009E5B54"/>
    <w:rsid w:val="009E74AD"/>
    <w:rsid w:val="009F27FD"/>
    <w:rsid w:val="009F4522"/>
    <w:rsid w:val="009F5B16"/>
    <w:rsid w:val="00A14C1B"/>
    <w:rsid w:val="00A15B3B"/>
    <w:rsid w:val="00A268CF"/>
    <w:rsid w:val="00A30BF3"/>
    <w:rsid w:val="00A44F80"/>
    <w:rsid w:val="00A473A2"/>
    <w:rsid w:val="00A47BF2"/>
    <w:rsid w:val="00A52610"/>
    <w:rsid w:val="00A72B26"/>
    <w:rsid w:val="00A759A5"/>
    <w:rsid w:val="00A772C0"/>
    <w:rsid w:val="00A9674F"/>
    <w:rsid w:val="00A97A25"/>
    <w:rsid w:val="00AA27CE"/>
    <w:rsid w:val="00AA56C4"/>
    <w:rsid w:val="00AB0985"/>
    <w:rsid w:val="00AD3931"/>
    <w:rsid w:val="00AD4685"/>
    <w:rsid w:val="00AF4358"/>
    <w:rsid w:val="00B07D96"/>
    <w:rsid w:val="00B24E9B"/>
    <w:rsid w:val="00B24FB1"/>
    <w:rsid w:val="00B32AEA"/>
    <w:rsid w:val="00B332F8"/>
    <w:rsid w:val="00B3592E"/>
    <w:rsid w:val="00B416B3"/>
    <w:rsid w:val="00B51DC9"/>
    <w:rsid w:val="00B60E09"/>
    <w:rsid w:val="00B72DC1"/>
    <w:rsid w:val="00B840E5"/>
    <w:rsid w:val="00B91327"/>
    <w:rsid w:val="00B94F46"/>
    <w:rsid w:val="00B9716C"/>
    <w:rsid w:val="00BB6DD1"/>
    <w:rsid w:val="00BB755A"/>
    <w:rsid w:val="00BC65D9"/>
    <w:rsid w:val="00BC7084"/>
    <w:rsid w:val="00BD5950"/>
    <w:rsid w:val="00BD7172"/>
    <w:rsid w:val="00BD7FA4"/>
    <w:rsid w:val="00BE040F"/>
    <w:rsid w:val="00BE2F09"/>
    <w:rsid w:val="00C21E8A"/>
    <w:rsid w:val="00C270C8"/>
    <w:rsid w:val="00C316DB"/>
    <w:rsid w:val="00C55F85"/>
    <w:rsid w:val="00C567E1"/>
    <w:rsid w:val="00C6122C"/>
    <w:rsid w:val="00C707C1"/>
    <w:rsid w:val="00CA11E6"/>
    <w:rsid w:val="00CA245E"/>
    <w:rsid w:val="00CC2965"/>
    <w:rsid w:val="00CC7DFE"/>
    <w:rsid w:val="00CE4854"/>
    <w:rsid w:val="00CE78F6"/>
    <w:rsid w:val="00CF3ED6"/>
    <w:rsid w:val="00CF5D86"/>
    <w:rsid w:val="00CF6999"/>
    <w:rsid w:val="00D044A6"/>
    <w:rsid w:val="00D155FE"/>
    <w:rsid w:val="00D477C7"/>
    <w:rsid w:val="00D56154"/>
    <w:rsid w:val="00D56392"/>
    <w:rsid w:val="00D56CC9"/>
    <w:rsid w:val="00D8233E"/>
    <w:rsid w:val="00D87DC4"/>
    <w:rsid w:val="00D94722"/>
    <w:rsid w:val="00DD5DB4"/>
    <w:rsid w:val="00DD75A1"/>
    <w:rsid w:val="00DE44DF"/>
    <w:rsid w:val="00DE4ED3"/>
    <w:rsid w:val="00E25EE2"/>
    <w:rsid w:val="00E25F57"/>
    <w:rsid w:val="00E34D32"/>
    <w:rsid w:val="00E34E7A"/>
    <w:rsid w:val="00E360E5"/>
    <w:rsid w:val="00E41DDB"/>
    <w:rsid w:val="00E435CD"/>
    <w:rsid w:val="00E52FBA"/>
    <w:rsid w:val="00E72B1D"/>
    <w:rsid w:val="00E77C5A"/>
    <w:rsid w:val="00E84267"/>
    <w:rsid w:val="00EA0CD8"/>
    <w:rsid w:val="00EA39E3"/>
    <w:rsid w:val="00EB0A4F"/>
    <w:rsid w:val="00ED5EA3"/>
    <w:rsid w:val="00EF22AD"/>
    <w:rsid w:val="00F07F68"/>
    <w:rsid w:val="00F1790A"/>
    <w:rsid w:val="00F22DDB"/>
    <w:rsid w:val="00F46DB7"/>
    <w:rsid w:val="00F51181"/>
    <w:rsid w:val="00F6283E"/>
    <w:rsid w:val="00F62D6B"/>
    <w:rsid w:val="00F669A1"/>
    <w:rsid w:val="00F80C6F"/>
    <w:rsid w:val="00FA0416"/>
    <w:rsid w:val="00FA0668"/>
    <w:rsid w:val="00FA79C6"/>
    <w:rsid w:val="00FB3359"/>
    <w:rsid w:val="00FD28D3"/>
    <w:rsid w:val="00FD2B15"/>
    <w:rsid w:val="00FD740B"/>
    <w:rsid w:val="00FE00F9"/>
    <w:rsid w:val="00FE331E"/>
    <w:rsid w:val="00FF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B8B8"/>
  <w15:chartTrackingRefBased/>
  <w15:docId w15:val="{8D6B92E4-2D5E-4FE9-B7CE-DAA0D0ED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3EF"/>
    <w:rPr>
      <w:color w:val="0563C1" w:themeColor="hyperlink"/>
      <w:u w:val="single"/>
    </w:rPr>
  </w:style>
  <w:style w:type="character" w:styleId="UnresolvedMention">
    <w:name w:val="Unresolved Mention"/>
    <w:basedOn w:val="DefaultParagraphFont"/>
    <w:uiPriority w:val="99"/>
    <w:semiHidden/>
    <w:unhideWhenUsed/>
    <w:rsid w:val="008B23EF"/>
    <w:rPr>
      <w:color w:val="605E5C"/>
      <w:shd w:val="clear" w:color="auto" w:fill="E1DFDD"/>
    </w:rPr>
  </w:style>
  <w:style w:type="paragraph" w:styleId="Revision">
    <w:name w:val="Revision"/>
    <w:hidden/>
    <w:uiPriority w:val="99"/>
    <w:semiHidden/>
    <w:rsid w:val="00E34E7A"/>
    <w:pPr>
      <w:spacing w:after="0" w:line="240" w:lineRule="auto"/>
      <w:jc w:val="left"/>
    </w:pPr>
  </w:style>
  <w:style w:type="paragraph" w:styleId="ListParagraph">
    <w:name w:val="List Paragraph"/>
    <w:basedOn w:val="Normal"/>
    <w:uiPriority w:val="34"/>
    <w:qFormat/>
    <w:rsid w:val="00E34E7A"/>
    <w:pPr>
      <w:ind w:left="720"/>
      <w:contextualSpacing/>
    </w:pPr>
  </w:style>
  <w:style w:type="paragraph" w:styleId="Header">
    <w:name w:val="header"/>
    <w:basedOn w:val="Normal"/>
    <w:link w:val="HeaderChar"/>
    <w:uiPriority w:val="99"/>
    <w:unhideWhenUsed/>
    <w:rsid w:val="00E3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7A"/>
  </w:style>
  <w:style w:type="paragraph" w:styleId="Footer">
    <w:name w:val="footer"/>
    <w:basedOn w:val="Normal"/>
    <w:link w:val="FooterChar"/>
    <w:uiPriority w:val="99"/>
    <w:unhideWhenUsed/>
    <w:rsid w:val="00E3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7A"/>
  </w:style>
  <w:style w:type="character" w:styleId="FollowedHyperlink">
    <w:name w:val="FollowedHyperlink"/>
    <w:basedOn w:val="DefaultParagraphFont"/>
    <w:uiPriority w:val="99"/>
    <w:semiHidden/>
    <w:unhideWhenUsed/>
    <w:rsid w:val="00E84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61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27.734&amp;index=0" TargetMode="External"/><Relationship Id="rId13" Type="http://schemas.openxmlformats.org/officeDocument/2006/relationships/hyperlink" Target="https://egwwritings.org/read?panels=p130.3744(130.3745)&amp;index=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30.23&amp;index=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theo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84.244&amp;index=0" TargetMode="External"/><Relationship Id="rId5" Type="http://schemas.openxmlformats.org/officeDocument/2006/relationships/webSettings" Target="webSettings.xml"/><Relationship Id="rId15" Type="http://schemas.openxmlformats.org/officeDocument/2006/relationships/hyperlink" Target="https://egwwritings.org/read?panels=p820.15949&amp;index=0" TargetMode="External"/><Relationship Id="rId10" Type="http://schemas.openxmlformats.org/officeDocument/2006/relationships/hyperlink" Target="https://egwwritings.org/read?panels=p820.11478&amp;index=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ox.org/images/uploads/bbk/KHart_BTGG_PDF_Gnrl_Plan_of_Salvation_in_the_Setting_of_the_Great_Controversy_05.pdf" TargetMode="External"/><Relationship Id="rId14" Type="http://schemas.openxmlformats.org/officeDocument/2006/relationships/hyperlink" Target="https://www.theox.org/images/uploads/bbk/KHart_BTGG_PDF_Gnrl_Great_Controversy_Described_in_Scripture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67EA-7067-4746-A152-B7008489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9</cp:revision>
  <cp:lastPrinted>2024-06-20T00:01:00Z</cp:lastPrinted>
  <dcterms:created xsi:type="dcterms:W3CDTF">2024-06-10T14:25:00Z</dcterms:created>
  <dcterms:modified xsi:type="dcterms:W3CDTF">2024-06-21T04:44:00Z</dcterms:modified>
</cp:coreProperties>
</file>